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626E1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……… / DEPARTMENT……………… 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670557">
              <w:rPr>
                <w:rFonts w:eastAsia="Times New Roman"/>
                <w:b/>
                <w:bCs/>
                <w:lang w:val="en-US" w:eastAsia="pl-PL"/>
              </w:rPr>
              <w:t xml:space="preserve">: </w:t>
            </w:r>
            <w:r w:rsidR="00670557">
              <w:rPr>
                <w:b/>
                <w:bCs/>
                <w:noProof/>
                <w:lang w:val="en-US" w:eastAsia="pl-PL"/>
              </w:rPr>
              <w:t>Sieci komputerowe</w:t>
            </w:r>
          </w:p>
          <w:p w:rsidR="00670557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="00670557">
              <w:rPr>
                <w:rFonts w:eastAsia="Times New Roman"/>
                <w:b/>
                <w:bCs/>
                <w:lang w:val="en-US" w:eastAsia="pl-PL"/>
              </w:rPr>
              <w:t xml:space="preserve">in English: </w:t>
            </w:r>
            <w:r w:rsidR="00670557">
              <w:rPr>
                <w:b/>
                <w:bCs/>
                <w:noProof/>
                <w:lang w:val="en-US" w:eastAsia="pl-PL"/>
              </w:rPr>
              <w:t>Computer Networks</w:t>
            </w:r>
            <w:r w:rsidR="00670557"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670557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670557" w:rsidRPr="003B0525">
              <w:rPr>
                <w:b/>
                <w:bCs/>
                <w:noProof/>
                <w:lang w:val="en-US" w:eastAsia="pl-PL"/>
              </w:rPr>
              <w:t>Informatics</w:t>
            </w:r>
            <w:r w:rsidR="00670557"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Specialization (if applicable): ……………………..</w:t>
            </w:r>
          </w:p>
          <w:p w:rsidR="003C337D" w:rsidRPr="00551CD3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 academic / practical*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1st/ </w:t>
            </w:r>
            <w:r w:rsidRPr="00670557">
              <w:rPr>
                <w:rFonts w:eastAsia="Times New Roman"/>
                <w:b/>
                <w:bCs/>
                <w:strike/>
                <w:lang w:val="en-US" w:eastAsia="pl-PL"/>
              </w:rPr>
              <w:t>2nd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level</w:t>
            </w:r>
            <w:r w:rsidRPr="00670557">
              <w:rPr>
                <w:rFonts w:eastAsia="Times New Roman"/>
                <w:b/>
                <w:bCs/>
                <w:strike/>
                <w:lang w:val="en-US" w:eastAsia="pl-PL"/>
              </w:rPr>
              <w:t xml:space="preserve">, </w:t>
            </w:r>
            <w:r w:rsidR="003B6762" w:rsidRPr="00670557">
              <w:rPr>
                <w:rFonts w:eastAsia="Times New Roman"/>
                <w:b/>
                <w:bCs/>
                <w:strike/>
                <w:lang w:val="en-US" w:eastAsia="pl-PL"/>
              </w:rPr>
              <w:t>uniform magister studies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*,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full-time / </w:t>
            </w:r>
            <w:r w:rsidRPr="00670557">
              <w:rPr>
                <w:rFonts w:eastAsia="Times New Roman"/>
                <w:b/>
                <w:bCs/>
                <w:strike/>
                <w:lang w:val="en-US" w:eastAsia="pl-PL"/>
              </w:rPr>
              <w:t>part-time</w:t>
            </w:r>
            <w:r w:rsidR="00A30DD8">
              <w:rPr>
                <w:rFonts w:eastAsia="Times New Roman"/>
                <w:b/>
                <w:bCs/>
                <w:lang w:val="en-US" w:eastAsia="pl-PL"/>
              </w:rPr>
              <w:t xml:space="preserve"> studies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/ </w:t>
            </w:r>
            <w:r w:rsidRPr="00670557">
              <w:rPr>
                <w:rFonts w:eastAsia="Times New Roman"/>
                <w:b/>
                <w:bCs/>
                <w:strike/>
                <w:lang w:val="en-US" w:eastAsia="pl-PL"/>
              </w:rPr>
              <w:t>optional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</w:t>
            </w:r>
            <w:r w:rsidRPr="00670557">
              <w:rPr>
                <w:rFonts w:eastAsia="Times New Roman"/>
                <w:b/>
                <w:bCs/>
                <w:strike/>
                <w:lang w:val="en-US" w:eastAsia="pl-PL"/>
              </w:rPr>
              <w:t>university-wide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Pr="0032001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320013" w:rsidRPr="00320013">
              <w:rPr>
                <w:b/>
              </w:rPr>
              <w:t>INZ004</w:t>
            </w:r>
            <w:r w:rsidR="00B822B4">
              <w:rPr>
                <w:b/>
              </w:rPr>
              <w:t>407</w:t>
            </w:r>
            <w:bookmarkStart w:id="1" w:name="_GoBack"/>
            <w:bookmarkEnd w:id="1"/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Pr="00670557">
              <w:rPr>
                <w:rFonts w:eastAsia="Times New Roman"/>
                <w:b/>
                <w:bCs/>
                <w:strike/>
                <w:lang w:val="en-US" w:eastAsia="pl-PL"/>
              </w:rPr>
              <w:t>YES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NO*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551CD3" w:rsidTr="00FE51F6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FE51F6" w:rsidRPr="007E0978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51F6" w:rsidRPr="00551CD3" w:rsidRDefault="00FE51F6" w:rsidP="00FE51F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51F6" w:rsidRPr="00B846CA" w:rsidRDefault="00FE51F6" w:rsidP="00FE51F6">
            <w:pPr>
              <w:jc w:val="center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45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51F6" w:rsidRPr="00B846CA" w:rsidRDefault="00FE51F6" w:rsidP="00FE51F6">
            <w:pPr>
              <w:jc w:val="center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51F6" w:rsidRPr="00B846CA" w:rsidRDefault="00FE51F6" w:rsidP="00FE51F6">
            <w:pPr>
              <w:jc w:val="center"/>
              <w:rPr>
                <w:noProof/>
                <w:color w:val="000000"/>
                <w:sz w:val="22"/>
                <w:szCs w:val="22"/>
              </w:rPr>
            </w:pPr>
            <w:r w:rsidRPr="00B846CA">
              <w:rPr>
                <w:noProof/>
                <w:color w:val="000000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51F6" w:rsidRPr="00551CD3" w:rsidRDefault="00FE51F6" w:rsidP="00FE51F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51F6" w:rsidRPr="00551CD3" w:rsidRDefault="00FE51F6" w:rsidP="00FE51F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FE51F6" w:rsidRPr="007E0978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51F6" w:rsidRPr="00551CD3" w:rsidRDefault="00FE51F6" w:rsidP="00FE51F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51F6" w:rsidRPr="00B846CA" w:rsidRDefault="00FE51F6" w:rsidP="00FE51F6">
            <w:pPr>
              <w:jc w:val="center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51F6" w:rsidRPr="00B846CA" w:rsidRDefault="00FE51F6" w:rsidP="00FE51F6">
            <w:pPr>
              <w:jc w:val="center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51F6" w:rsidRPr="00B846CA" w:rsidRDefault="00FE51F6" w:rsidP="00FE51F6">
            <w:pPr>
              <w:jc w:val="center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9</w:t>
            </w:r>
            <w:r w:rsidRPr="00B846CA">
              <w:rPr>
                <w:noProof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51F6" w:rsidRPr="00551CD3" w:rsidRDefault="00FE51F6" w:rsidP="00FE51F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51F6" w:rsidRPr="00551CD3" w:rsidRDefault="00FE51F6" w:rsidP="00FE51F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551CD3" w:rsidRPr="00626E1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2DA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For group of courses mark </w:t>
            </w:r>
            <w:r w:rsidR="00CA2DA5" w:rsidRPr="00551CD3">
              <w:rPr>
                <w:rFonts w:eastAsia="Times New Roman"/>
                <w:sz w:val="22"/>
                <w:lang w:val="en-US" w:eastAsia="pl-PL"/>
              </w:rPr>
              <w:t>final course</w:t>
            </w:r>
            <w:r w:rsidR="00CA2DA5"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FE51F6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51F6" w:rsidRPr="00551CD3" w:rsidRDefault="00FE51F6" w:rsidP="00FE51F6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51F6" w:rsidRPr="00A45FC0" w:rsidRDefault="00FE51F6" w:rsidP="00FE51F6">
            <w:pPr>
              <w:jc w:val="center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51F6" w:rsidRPr="00B846CA" w:rsidRDefault="00FE51F6" w:rsidP="00FE51F6">
            <w:pPr>
              <w:jc w:val="center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51F6" w:rsidRPr="00B846CA" w:rsidRDefault="00FE51F6" w:rsidP="00FE51F6">
            <w:pPr>
              <w:jc w:val="center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51F6" w:rsidRPr="00551CD3" w:rsidRDefault="00FE51F6" w:rsidP="00FE51F6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51F6" w:rsidRPr="00551CD3" w:rsidRDefault="00FE51F6" w:rsidP="00FE51F6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FE51F6" w:rsidRPr="007E0978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51F6" w:rsidRPr="00551CD3" w:rsidRDefault="00FE51F6" w:rsidP="00FE51F6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51F6" w:rsidRPr="00626E17" w:rsidRDefault="00FE51F6" w:rsidP="00FE51F6">
            <w:pPr>
              <w:jc w:val="center"/>
              <w:rPr>
                <w:noProof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51F6" w:rsidRPr="00626E17" w:rsidRDefault="00FE51F6" w:rsidP="00FE51F6">
            <w:pPr>
              <w:jc w:val="center"/>
              <w:rPr>
                <w:noProof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51F6" w:rsidRPr="00B846CA" w:rsidRDefault="00FE51F6" w:rsidP="00FE51F6">
            <w:pPr>
              <w:jc w:val="center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51F6" w:rsidRPr="00551CD3" w:rsidRDefault="00FE51F6" w:rsidP="00FE51F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51F6" w:rsidRPr="00551CD3" w:rsidRDefault="00FE51F6" w:rsidP="00FE51F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FE51F6" w:rsidRPr="007E0978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51F6" w:rsidRPr="00551CD3" w:rsidRDefault="00FE51F6" w:rsidP="00FE51F6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51F6" w:rsidRPr="00B846CA" w:rsidRDefault="00FE51F6" w:rsidP="00FE51F6">
            <w:pPr>
              <w:jc w:val="center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2,4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51F6" w:rsidRPr="00B846CA" w:rsidRDefault="00FE51F6" w:rsidP="00FE51F6">
            <w:pPr>
              <w:jc w:val="center"/>
              <w:rPr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51F6" w:rsidRPr="00B846CA" w:rsidRDefault="00FE51F6" w:rsidP="00FE51F6">
            <w:pPr>
              <w:jc w:val="center"/>
              <w:rPr>
                <w:noProof/>
                <w:color w:val="000000"/>
                <w:sz w:val="22"/>
                <w:szCs w:val="22"/>
              </w:rPr>
            </w:pPr>
            <w:r>
              <w:rPr>
                <w:noProof/>
                <w:color w:val="000000"/>
                <w:sz w:val="22"/>
                <w:szCs w:val="22"/>
              </w:rPr>
              <w:t>1,8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51F6" w:rsidRPr="00551CD3" w:rsidRDefault="00FE51F6" w:rsidP="00FE51F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E51F6" w:rsidRPr="00551CD3" w:rsidRDefault="00FE51F6" w:rsidP="00FE51F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626E1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FE51F6" w:rsidRDefault="00FE51F6" w:rsidP="00FE51F6">
            <w:pPr>
              <w:pStyle w:val="Akapitzlist"/>
              <w:numPr>
                <w:ilvl w:val="0"/>
                <w:numId w:val="1"/>
              </w:numPr>
              <w:contextualSpacing/>
              <w:rPr>
                <w:noProof/>
                <w:lang w:val="en-US"/>
              </w:rPr>
            </w:pPr>
            <w:r w:rsidRPr="008A3F0A">
              <w:rPr>
                <w:noProof/>
                <w:lang w:val="en-US"/>
              </w:rPr>
              <w:t>K1INF_W01 - Has basic knowledge in the field of linear algebra, analytical geometry and mathematical analysis, necessary to solve computational problems of engineering character from technical and non-technical disciplines</w:t>
            </w:r>
          </w:p>
          <w:p w:rsidR="00FE51F6" w:rsidRDefault="00FE51F6" w:rsidP="00FE51F6">
            <w:pPr>
              <w:pStyle w:val="Akapitzlist"/>
              <w:numPr>
                <w:ilvl w:val="0"/>
                <w:numId w:val="1"/>
              </w:numPr>
              <w:contextualSpacing/>
              <w:rPr>
                <w:noProof/>
                <w:lang w:val="en-US"/>
              </w:rPr>
            </w:pPr>
            <w:r w:rsidRPr="008A3F0A">
              <w:rPr>
                <w:noProof/>
                <w:lang w:val="en-US"/>
              </w:rPr>
              <w:t>K1INF_W02 - Has basic knowledge in the field of discrete mathematics, mathematical logic, probability theory and mathematical statistics, necessary to solve IT engineering problems.</w:t>
            </w:r>
          </w:p>
          <w:p w:rsidR="00551CD3" w:rsidRPr="00FE51F6" w:rsidRDefault="00FE51F6" w:rsidP="00FE51F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8A3F0A">
              <w:rPr>
                <w:noProof/>
                <w:lang w:val="en-US"/>
              </w:rPr>
              <w:t>K1INF_W07 - Has basic knowledge in the field of computer structure, organization and architecture.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626E1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E51F6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FE51F6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FE51F6" w:rsidRDefault="00FE51F6" w:rsidP="00FE51F6">
            <w:pPr>
              <w:tabs>
                <w:tab w:val="left" w:pos="719"/>
              </w:tabs>
              <w:ind w:left="719" w:hanging="719"/>
              <w:rPr>
                <w:lang w:val="en"/>
              </w:rPr>
            </w:pPr>
            <w:r>
              <w:rPr>
                <w:lang w:val="en"/>
              </w:rPr>
              <w:t xml:space="preserve">C1. - Acquiring knowledge in the field of layered computer networks, construction and </w:t>
            </w:r>
            <w:r>
              <w:rPr>
                <w:lang w:val="en"/>
              </w:rPr>
              <w:lastRenderedPageBreak/>
              <w:t>functionality of network protocols, principles of network protocols cooperation in the stacks.</w:t>
            </w:r>
          </w:p>
          <w:p w:rsidR="00FE51F6" w:rsidRDefault="00FE51F6" w:rsidP="00FE51F6">
            <w:pPr>
              <w:tabs>
                <w:tab w:val="left" w:pos="719"/>
              </w:tabs>
              <w:ind w:left="719" w:hanging="719"/>
              <w:rPr>
                <w:lang w:val="en"/>
              </w:rPr>
            </w:pPr>
            <w:r>
              <w:rPr>
                <w:lang w:val="en"/>
              </w:rPr>
              <w:t>C2. - Acquiring knowledge in the field of architectures, operations, construction and services of computer networks.</w:t>
            </w:r>
          </w:p>
          <w:p w:rsidR="00551CD3" w:rsidRPr="00FE51F6" w:rsidRDefault="00FE51F6" w:rsidP="00FE51F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lang w:val="en"/>
              </w:rPr>
              <w:t>C3. - Acquiring basic skills of network devices configuration, as well as analysis of their operation and detection of errors in computer networks.</w:t>
            </w:r>
          </w:p>
        </w:tc>
      </w:tr>
    </w:tbl>
    <w:p w:rsidR="00551CD3" w:rsidRPr="00626E17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626E1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:rsidR="00FE51F6" w:rsidRPr="00551CD3" w:rsidRDefault="00FE51F6" w:rsidP="00FE51F6">
            <w:pPr>
              <w:ind w:left="700" w:hanging="700"/>
              <w:rPr>
                <w:lang w:val="en-US" w:eastAsia="pl-PL"/>
              </w:rPr>
            </w:pPr>
            <w:r w:rsidRPr="00551CD3">
              <w:rPr>
                <w:lang w:val="en-US" w:eastAsia="pl-PL"/>
              </w:rPr>
              <w:t>relating to knowledge:</w:t>
            </w:r>
          </w:p>
          <w:p w:rsidR="00FE51F6" w:rsidRDefault="00FE51F6" w:rsidP="00FE51F6">
            <w:pPr>
              <w:tabs>
                <w:tab w:val="left" w:pos="719"/>
              </w:tabs>
              <w:ind w:left="719" w:hanging="719"/>
              <w:rPr>
                <w:lang w:val="en"/>
              </w:rPr>
            </w:pPr>
            <w:r>
              <w:rPr>
                <w:lang w:val="en"/>
              </w:rPr>
              <w:t>PEK_W01 - Has basic and systematic knowledge in the field of layered computer networks, structure and functionality of network protocols, principles of cooperation of network protocols in stacks.</w:t>
            </w:r>
          </w:p>
          <w:p w:rsidR="00FE51F6" w:rsidRDefault="00FE51F6" w:rsidP="00FE51F6">
            <w:pPr>
              <w:tabs>
                <w:tab w:val="left" w:pos="719"/>
              </w:tabs>
              <w:ind w:left="719" w:hanging="719"/>
              <w:rPr>
                <w:lang w:val="en"/>
              </w:rPr>
            </w:pPr>
            <w:r>
              <w:rPr>
                <w:lang w:val="en"/>
              </w:rPr>
              <w:t>PEK_W02 - Has basic knowledge in the field of architectures, operations, construction and services of computer networks.</w:t>
            </w:r>
          </w:p>
          <w:p w:rsidR="00FE51F6" w:rsidRDefault="00FE51F6" w:rsidP="00FE51F6">
            <w:pPr>
              <w:tabs>
                <w:tab w:val="left" w:pos="719"/>
              </w:tabs>
              <w:ind w:left="719" w:hanging="719"/>
              <w:rPr>
                <w:lang w:val="en"/>
              </w:rPr>
            </w:pPr>
          </w:p>
          <w:p w:rsidR="00FE51F6" w:rsidRPr="00AD4BA3" w:rsidRDefault="00FE51F6" w:rsidP="00FE51F6">
            <w:pPr>
              <w:ind w:left="700" w:hanging="700"/>
              <w:rPr>
                <w:lang w:val="en-US" w:eastAsia="pl-PL"/>
              </w:rPr>
            </w:pPr>
            <w:r w:rsidRPr="00AD4BA3">
              <w:rPr>
                <w:lang w:val="en-US" w:eastAsia="pl-PL"/>
              </w:rPr>
              <w:t>relating to skills:</w:t>
            </w:r>
          </w:p>
          <w:p w:rsidR="00FE51F6" w:rsidRPr="00AD4BA3" w:rsidRDefault="00FE51F6" w:rsidP="00FE51F6">
            <w:pPr>
              <w:tabs>
                <w:tab w:val="left" w:pos="719"/>
              </w:tabs>
              <w:ind w:left="719" w:hanging="719"/>
              <w:rPr>
                <w:noProof/>
                <w:color w:val="000000"/>
                <w:lang w:val="en-US"/>
              </w:rPr>
            </w:pPr>
            <w:r>
              <w:rPr>
                <w:lang w:val="en"/>
              </w:rPr>
              <w:t>PEK_U01 - Has basic skills in the configuration of network devices, as well as analysis of their operation and detection of basic errors in computer networks.</w:t>
            </w:r>
          </w:p>
          <w:p w:rsidR="00551CD3" w:rsidRPr="00FE51F6" w:rsidRDefault="00551CD3" w:rsidP="00A30DD8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626E17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39621F" w:rsidRPr="00551CD3" w:rsidTr="005B56C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621F" w:rsidRPr="00B846CA" w:rsidRDefault="0039621F" w:rsidP="0039621F">
            <w:pPr>
              <w:snapToGrid w:val="0"/>
              <w:spacing w:before="20" w:after="20"/>
              <w:jc w:val="center"/>
              <w:rPr>
                <w:bCs/>
                <w:noProof/>
                <w:color w:val="000000"/>
              </w:rPr>
            </w:pPr>
            <w:r>
              <w:rPr>
                <w:bCs/>
                <w:noProof/>
                <w:color w:val="000000"/>
              </w:rPr>
              <w:t>Lec1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9621F" w:rsidRDefault="0039621F" w:rsidP="0039621F">
            <w:pPr>
              <w:snapToGrid w:val="0"/>
              <w:spacing w:before="20" w:after="20"/>
              <w:rPr>
                <w:lang w:val="en"/>
              </w:rPr>
            </w:pPr>
            <w:r w:rsidRPr="00386756">
              <w:rPr>
                <w:bCs/>
                <w:noProof/>
                <w:color w:val="000000"/>
                <w:lang w:val="en-US"/>
              </w:rPr>
              <w:t xml:space="preserve">Plan of the lecture. </w:t>
            </w:r>
            <w:r w:rsidRPr="003D2914">
              <w:rPr>
                <w:lang w:val="en"/>
              </w:rPr>
              <w:t>Explanation of the assessment method</w:t>
            </w:r>
            <w:r>
              <w:rPr>
                <w:lang w:val="en"/>
              </w:rPr>
              <w:t>.</w:t>
            </w:r>
          </w:p>
          <w:p w:rsidR="0039621F" w:rsidRPr="00386756" w:rsidRDefault="0039621F" w:rsidP="0039621F">
            <w:pPr>
              <w:snapToGrid w:val="0"/>
              <w:spacing w:before="20" w:after="20"/>
              <w:rPr>
                <w:bCs/>
                <w:noProof/>
                <w:color w:val="000000"/>
                <w:lang w:val="en-US"/>
              </w:rPr>
            </w:pPr>
            <w:r w:rsidRPr="00386756">
              <w:rPr>
                <w:bCs/>
                <w:noProof/>
                <w:color w:val="000000"/>
                <w:lang w:val="en-US"/>
              </w:rPr>
              <w:t>Introduction to computer networks. The benefits and threats of global digitization and unlimited communication.</w:t>
            </w:r>
          </w:p>
          <w:p w:rsidR="0039621F" w:rsidRPr="00386756" w:rsidRDefault="0039621F" w:rsidP="0039621F">
            <w:pPr>
              <w:snapToGrid w:val="0"/>
              <w:spacing w:before="20" w:after="20"/>
              <w:rPr>
                <w:bCs/>
                <w:noProof/>
                <w:color w:val="000000"/>
                <w:lang w:val="en-US"/>
              </w:rPr>
            </w:pPr>
            <w:r w:rsidRPr="00386756">
              <w:rPr>
                <w:bCs/>
                <w:noProof/>
                <w:color w:val="000000"/>
                <w:lang w:val="en-US"/>
              </w:rPr>
              <w:t>The physical layer of the ISO-OSI model. Physical media.</w:t>
            </w:r>
          </w:p>
          <w:p w:rsidR="0039621F" w:rsidRPr="003B0525" w:rsidRDefault="0039621F" w:rsidP="0039621F">
            <w:pPr>
              <w:snapToGrid w:val="0"/>
              <w:spacing w:before="20" w:after="20"/>
              <w:rPr>
                <w:bCs/>
                <w:noProof/>
                <w:color w:val="000000"/>
                <w:lang w:val="en-US"/>
              </w:rPr>
            </w:pPr>
            <w:r w:rsidRPr="00386756">
              <w:rPr>
                <w:bCs/>
                <w:noProof/>
                <w:color w:val="000000"/>
                <w:lang w:val="en-US"/>
              </w:rPr>
              <w:t xml:space="preserve">Description of the construction and use of passive and active devices. Description of purpose, arrangement and numbering of </w:t>
            </w:r>
            <w:r>
              <w:rPr>
                <w:bCs/>
                <w:noProof/>
                <w:color w:val="000000"/>
                <w:lang w:val="en-US"/>
              </w:rPr>
              <w:t xml:space="preserve">different </w:t>
            </w:r>
            <w:r w:rsidRPr="00386756">
              <w:rPr>
                <w:bCs/>
                <w:noProof/>
                <w:color w:val="000000"/>
                <w:lang w:val="en-US"/>
              </w:rPr>
              <w:t>interfaces. Description of tools for testing and</w:t>
            </w:r>
            <w:r>
              <w:rPr>
                <w:bCs/>
                <w:noProof/>
                <w:color w:val="000000"/>
                <w:lang w:val="en-US"/>
              </w:rPr>
              <w:t xml:space="preserve"> making</w:t>
            </w:r>
            <w:r w:rsidRPr="00386756">
              <w:rPr>
                <w:bCs/>
                <w:noProof/>
                <w:color w:val="000000"/>
                <w:lang w:val="en-US"/>
              </w:rPr>
              <w:t xml:space="preserve"> computer cables.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621F" w:rsidRPr="00B846CA" w:rsidRDefault="0039621F" w:rsidP="0039621F">
            <w:pPr>
              <w:snapToGrid w:val="0"/>
              <w:spacing w:before="20" w:after="20"/>
              <w:jc w:val="center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3</w:t>
            </w:r>
          </w:p>
        </w:tc>
      </w:tr>
      <w:tr w:rsidR="0039621F" w:rsidRPr="00551CD3" w:rsidTr="005B56C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621F" w:rsidRPr="00B846CA" w:rsidRDefault="0039621F" w:rsidP="0039621F">
            <w:pPr>
              <w:snapToGrid w:val="0"/>
              <w:spacing w:before="20" w:after="20"/>
              <w:jc w:val="center"/>
              <w:rPr>
                <w:bCs/>
                <w:noProof/>
                <w:color w:val="000000"/>
              </w:rPr>
            </w:pPr>
            <w:r>
              <w:rPr>
                <w:bCs/>
                <w:noProof/>
                <w:color w:val="000000"/>
              </w:rPr>
              <w:t>Lec2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9621F" w:rsidRPr="003B0525" w:rsidRDefault="0039621F" w:rsidP="0039621F">
            <w:pPr>
              <w:snapToGrid w:val="0"/>
              <w:spacing w:before="20" w:after="20"/>
              <w:rPr>
                <w:bCs/>
                <w:noProof/>
                <w:color w:val="000000"/>
                <w:lang w:val="en-US"/>
              </w:rPr>
            </w:pPr>
            <w:r>
              <w:rPr>
                <w:lang w:val="en"/>
              </w:rPr>
              <w:t>Data link layer of the ISO-OSI model. Ethernet protocol.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621F" w:rsidRPr="00B846CA" w:rsidRDefault="0039621F" w:rsidP="0039621F">
            <w:pPr>
              <w:snapToGrid w:val="0"/>
              <w:spacing w:before="20" w:after="20"/>
              <w:jc w:val="center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3</w:t>
            </w:r>
          </w:p>
        </w:tc>
      </w:tr>
      <w:tr w:rsidR="0039621F" w:rsidRPr="00551CD3" w:rsidTr="005B56C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621F" w:rsidRPr="00B846CA" w:rsidRDefault="0039621F" w:rsidP="0039621F">
            <w:pPr>
              <w:snapToGrid w:val="0"/>
              <w:spacing w:before="20" w:after="20"/>
              <w:jc w:val="center"/>
              <w:rPr>
                <w:bCs/>
                <w:noProof/>
                <w:color w:val="000000"/>
              </w:rPr>
            </w:pPr>
            <w:r>
              <w:rPr>
                <w:bCs/>
                <w:noProof/>
                <w:color w:val="000000"/>
              </w:rPr>
              <w:t>Lec3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9621F" w:rsidRDefault="0039621F" w:rsidP="0039621F">
            <w:pPr>
              <w:snapToGrid w:val="0"/>
              <w:spacing w:before="20" w:after="20"/>
              <w:rPr>
                <w:bCs/>
                <w:noProof/>
                <w:color w:val="000000"/>
              </w:rPr>
            </w:pPr>
            <w:r>
              <w:rPr>
                <w:lang w:val="en"/>
              </w:rPr>
              <w:t>Network layer of the ISO-OSI model. IPv4 and IPv6 protocols.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621F" w:rsidRDefault="0039621F" w:rsidP="0039621F">
            <w:pPr>
              <w:snapToGrid w:val="0"/>
              <w:spacing w:before="20" w:after="20"/>
              <w:jc w:val="center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3</w:t>
            </w:r>
          </w:p>
        </w:tc>
      </w:tr>
      <w:tr w:rsidR="0039621F" w:rsidRPr="00551CD3" w:rsidTr="005B56C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621F" w:rsidRPr="00B846CA" w:rsidRDefault="0039621F" w:rsidP="0039621F">
            <w:pPr>
              <w:snapToGrid w:val="0"/>
              <w:spacing w:before="20" w:after="20"/>
              <w:jc w:val="center"/>
              <w:rPr>
                <w:bCs/>
                <w:noProof/>
                <w:color w:val="000000"/>
              </w:rPr>
            </w:pPr>
            <w:r>
              <w:rPr>
                <w:bCs/>
                <w:noProof/>
                <w:color w:val="000000"/>
              </w:rPr>
              <w:t>Lec4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9621F" w:rsidRPr="00386756" w:rsidRDefault="0039621F" w:rsidP="0039621F">
            <w:pPr>
              <w:snapToGrid w:val="0"/>
              <w:spacing w:before="20" w:after="20"/>
              <w:rPr>
                <w:bCs/>
                <w:noProof/>
                <w:color w:val="000000"/>
                <w:lang w:val="en-US"/>
              </w:rPr>
            </w:pPr>
            <w:r>
              <w:rPr>
                <w:lang w:val="en"/>
              </w:rPr>
              <w:t xml:space="preserve">Network layer of the ISO-OSI model. Addressing, </w:t>
            </w:r>
            <w:proofErr w:type="spellStart"/>
            <w:r>
              <w:rPr>
                <w:lang w:val="en"/>
              </w:rPr>
              <w:t>subnetting</w:t>
            </w:r>
            <w:proofErr w:type="spellEnd"/>
            <w:r>
              <w:rPr>
                <w:lang w:val="en"/>
              </w:rPr>
              <w:t xml:space="preserve"> with fixed and variable mask length.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621F" w:rsidRPr="00B846CA" w:rsidRDefault="0039621F" w:rsidP="0039621F">
            <w:pPr>
              <w:snapToGrid w:val="0"/>
              <w:spacing w:before="20" w:after="20"/>
              <w:jc w:val="center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3</w:t>
            </w:r>
          </w:p>
        </w:tc>
      </w:tr>
      <w:tr w:rsidR="0039621F" w:rsidRPr="00551CD3" w:rsidTr="005B56C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621F" w:rsidRPr="00B846CA" w:rsidRDefault="0039621F" w:rsidP="0039621F">
            <w:pPr>
              <w:snapToGrid w:val="0"/>
              <w:spacing w:before="20" w:after="20"/>
              <w:jc w:val="center"/>
              <w:rPr>
                <w:bCs/>
                <w:noProof/>
                <w:color w:val="000000"/>
              </w:rPr>
            </w:pPr>
            <w:r>
              <w:rPr>
                <w:bCs/>
                <w:noProof/>
                <w:color w:val="000000"/>
              </w:rPr>
              <w:t>Lec5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9621F" w:rsidRPr="00E108E0" w:rsidRDefault="0039621F" w:rsidP="0039621F">
            <w:pPr>
              <w:snapToGrid w:val="0"/>
              <w:spacing w:before="20" w:after="20"/>
              <w:rPr>
                <w:bCs/>
                <w:noProof/>
                <w:color w:val="000000"/>
                <w:lang w:val="en-US"/>
              </w:rPr>
            </w:pPr>
            <w:r>
              <w:rPr>
                <w:lang w:val="en"/>
              </w:rPr>
              <w:t>The transport layer of the ISO-OSI model. TCP and UDP protocols.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9621F" w:rsidRPr="00B846CA" w:rsidRDefault="0039621F" w:rsidP="0039621F">
            <w:pPr>
              <w:snapToGrid w:val="0"/>
              <w:spacing w:before="20" w:after="20"/>
              <w:jc w:val="center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3</w:t>
            </w:r>
          </w:p>
        </w:tc>
      </w:tr>
      <w:tr w:rsidR="0039621F" w:rsidRPr="00551CD3" w:rsidTr="005B56C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621F" w:rsidRPr="00B846CA" w:rsidRDefault="0039621F" w:rsidP="0039621F">
            <w:pPr>
              <w:snapToGrid w:val="0"/>
              <w:spacing w:before="20" w:after="20"/>
              <w:jc w:val="center"/>
              <w:rPr>
                <w:bCs/>
                <w:noProof/>
                <w:color w:val="000000"/>
              </w:rPr>
            </w:pPr>
            <w:r>
              <w:rPr>
                <w:bCs/>
                <w:noProof/>
                <w:color w:val="000000"/>
              </w:rPr>
              <w:t>Lec6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9621F" w:rsidRPr="003B0525" w:rsidRDefault="0039621F" w:rsidP="0039621F">
            <w:pPr>
              <w:snapToGrid w:val="0"/>
              <w:spacing w:before="20" w:after="20"/>
              <w:rPr>
                <w:bCs/>
                <w:noProof/>
                <w:color w:val="000000"/>
                <w:lang w:val="en-US"/>
              </w:rPr>
            </w:pPr>
            <w:r>
              <w:rPr>
                <w:lang w:val="en"/>
              </w:rPr>
              <w:t>Network devices architecture. Introduction to the configuration of network devices.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621F" w:rsidRPr="00B846CA" w:rsidRDefault="0039621F" w:rsidP="0039621F">
            <w:pPr>
              <w:snapToGrid w:val="0"/>
              <w:spacing w:before="20" w:after="20"/>
              <w:jc w:val="center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3</w:t>
            </w:r>
          </w:p>
        </w:tc>
      </w:tr>
      <w:tr w:rsidR="0039621F" w:rsidRPr="00551CD3" w:rsidTr="005B56C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621F" w:rsidRPr="00B846CA" w:rsidRDefault="0039621F" w:rsidP="0039621F">
            <w:pPr>
              <w:snapToGrid w:val="0"/>
              <w:spacing w:before="20" w:after="20"/>
              <w:jc w:val="center"/>
              <w:rPr>
                <w:bCs/>
                <w:noProof/>
                <w:color w:val="000000"/>
              </w:rPr>
            </w:pPr>
            <w:r>
              <w:rPr>
                <w:bCs/>
                <w:noProof/>
                <w:color w:val="000000"/>
              </w:rPr>
              <w:t>Lec7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9621F" w:rsidRPr="003B0525" w:rsidRDefault="0039621F" w:rsidP="0039621F">
            <w:pPr>
              <w:snapToGrid w:val="0"/>
              <w:spacing w:before="20" w:after="20"/>
              <w:rPr>
                <w:bCs/>
                <w:noProof/>
                <w:color w:val="000000"/>
                <w:lang w:val="en-US"/>
              </w:rPr>
            </w:pPr>
            <w:r>
              <w:rPr>
                <w:lang w:val="en"/>
              </w:rPr>
              <w:t xml:space="preserve">Introduction to administration in computer networks. Security, </w:t>
            </w:r>
            <w:r>
              <w:rPr>
                <w:lang w:val="en"/>
              </w:rPr>
              <w:lastRenderedPageBreak/>
              <w:t>configuration management, network operating system management, connection encryption.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621F" w:rsidRPr="00B846CA" w:rsidRDefault="0039621F" w:rsidP="0039621F">
            <w:pPr>
              <w:snapToGrid w:val="0"/>
              <w:spacing w:before="20" w:after="20"/>
              <w:jc w:val="center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lastRenderedPageBreak/>
              <w:t>3</w:t>
            </w:r>
          </w:p>
        </w:tc>
      </w:tr>
      <w:tr w:rsidR="0039621F" w:rsidRPr="00551CD3" w:rsidTr="005B56C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621F" w:rsidRPr="00B846CA" w:rsidRDefault="0039621F" w:rsidP="0039621F">
            <w:pPr>
              <w:snapToGrid w:val="0"/>
              <w:spacing w:before="20" w:after="20"/>
              <w:jc w:val="center"/>
              <w:rPr>
                <w:bCs/>
                <w:noProof/>
                <w:color w:val="000000"/>
              </w:rPr>
            </w:pPr>
            <w:r>
              <w:rPr>
                <w:bCs/>
                <w:noProof/>
                <w:color w:val="000000"/>
              </w:rPr>
              <w:lastRenderedPageBreak/>
              <w:t>Lec8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9621F" w:rsidRPr="003B0525" w:rsidRDefault="0039621F" w:rsidP="0039621F">
            <w:pPr>
              <w:snapToGrid w:val="0"/>
              <w:spacing w:before="20" w:after="20"/>
              <w:rPr>
                <w:bCs/>
                <w:noProof/>
                <w:color w:val="000000"/>
                <w:lang w:val="en-US"/>
              </w:rPr>
            </w:pPr>
            <w:r w:rsidRPr="00203D44">
              <w:rPr>
                <w:lang w:val="en"/>
              </w:rPr>
              <w:t>Static routing.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621F" w:rsidRPr="00B846CA" w:rsidRDefault="0039621F" w:rsidP="0039621F">
            <w:pPr>
              <w:snapToGrid w:val="0"/>
              <w:spacing w:before="20" w:after="20"/>
              <w:jc w:val="center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3</w:t>
            </w:r>
          </w:p>
        </w:tc>
      </w:tr>
      <w:tr w:rsidR="0039621F" w:rsidRPr="00551CD3" w:rsidTr="005B56C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621F" w:rsidRPr="00B846CA" w:rsidRDefault="0039621F" w:rsidP="0039621F">
            <w:pPr>
              <w:snapToGrid w:val="0"/>
              <w:spacing w:before="20" w:after="20"/>
              <w:jc w:val="center"/>
              <w:rPr>
                <w:bCs/>
                <w:noProof/>
                <w:color w:val="000000"/>
              </w:rPr>
            </w:pPr>
            <w:r>
              <w:rPr>
                <w:bCs/>
                <w:noProof/>
                <w:color w:val="000000"/>
              </w:rPr>
              <w:t>Lec9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9621F" w:rsidRPr="00203D44" w:rsidRDefault="0039621F" w:rsidP="0039621F">
            <w:pPr>
              <w:snapToGrid w:val="0"/>
              <w:spacing w:before="20" w:after="20"/>
              <w:rPr>
                <w:bCs/>
                <w:noProof/>
                <w:color w:val="000000"/>
                <w:lang w:val="en-US"/>
              </w:rPr>
            </w:pPr>
            <w:r w:rsidRPr="00203D44">
              <w:rPr>
                <w:bCs/>
                <w:noProof/>
                <w:color w:val="000000"/>
                <w:lang w:val="en-US"/>
              </w:rPr>
              <w:t>Dynamic routing on example of RIP protocol.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621F" w:rsidRPr="00B846CA" w:rsidRDefault="0039621F" w:rsidP="0039621F">
            <w:pPr>
              <w:snapToGrid w:val="0"/>
              <w:spacing w:before="20" w:after="20"/>
              <w:jc w:val="center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3</w:t>
            </w:r>
          </w:p>
        </w:tc>
      </w:tr>
      <w:tr w:rsidR="0039621F" w:rsidRPr="00551CD3" w:rsidTr="005B56C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621F" w:rsidRPr="00B846CA" w:rsidRDefault="0039621F" w:rsidP="0039621F">
            <w:pPr>
              <w:snapToGrid w:val="0"/>
              <w:spacing w:before="20" w:after="20"/>
              <w:jc w:val="center"/>
              <w:rPr>
                <w:bCs/>
                <w:noProof/>
                <w:color w:val="000000"/>
              </w:rPr>
            </w:pPr>
            <w:r>
              <w:rPr>
                <w:bCs/>
                <w:noProof/>
                <w:color w:val="000000"/>
              </w:rPr>
              <w:t>Lec10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9621F" w:rsidRPr="00203D44" w:rsidRDefault="0039621F" w:rsidP="0039621F">
            <w:pPr>
              <w:snapToGrid w:val="0"/>
              <w:spacing w:before="20" w:after="20"/>
              <w:rPr>
                <w:bCs/>
                <w:noProof/>
                <w:color w:val="000000"/>
                <w:lang w:val="en-US"/>
              </w:rPr>
            </w:pPr>
            <w:r>
              <w:rPr>
                <w:lang w:val="en"/>
              </w:rPr>
              <w:t>Basic operation and configuration of the switch.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621F" w:rsidRPr="00B846CA" w:rsidRDefault="0039621F" w:rsidP="0039621F">
            <w:pPr>
              <w:snapToGrid w:val="0"/>
              <w:spacing w:before="20" w:after="20"/>
              <w:jc w:val="center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3</w:t>
            </w:r>
          </w:p>
        </w:tc>
      </w:tr>
      <w:tr w:rsidR="0039621F" w:rsidRPr="00551CD3" w:rsidTr="005B56C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621F" w:rsidRPr="00B846CA" w:rsidRDefault="0039621F" w:rsidP="0039621F">
            <w:pPr>
              <w:snapToGrid w:val="0"/>
              <w:spacing w:before="20" w:after="20"/>
              <w:jc w:val="center"/>
              <w:rPr>
                <w:bCs/>
                <w:noProof/>
                <w:color w:val="000000"/>
              </w:rPr>
            </w:pPr>
            <w:r>
              <w:rPr>
                <w:bCs/>
                <w:noProof/>
                <w:color w:val="000000"/>
              </w:rPr>
              <w:t>Lec11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9621F" w:rsidRPr="00B846CA" w:rsidRDefault="0039621F" w:rsidP="0039621F">
            <w:pPr>
              <w:snapToGrid w:val="0"/>
              <w:spacing w:before="20" w:after="20"/>
              <w:rPr>
                <w:bCs/>
                <w:noProof/>
                <w:color w:val="000000"/>
              </w:rPr>
            </w:pPr>
            <w:r w:rsidRPr="00203D44">
              <w:rPr>
                <w:lang w:val="en"/>
              </w:rPr>
              <w:t>VLANs and trunk connections.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621F" w:rsidRPr="00B846CA" w:rsidRDefault="0039621F" w:rsidP="0039621F">
            <w:pPr>
              <w:snapToGrid w:val="0"/>
              <w:spacing w:before="20" w:after="20"/>
              <w:jc w:val="center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3</w:t>
            </w:r>
          </w:p>
        </w:tc>
      </w:tr>
      <w:tr w:rsidR="0039621F" w:rsidRPr="00551CD3" w:rsidTr="005B56C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621F" w:rsidRDefault="0039621F" w:rsidP="0039621F">
            <w:pPr>
              <w:snapToGrid w:val="0"/>
              <w:spacing w:before="20" w:after="20"/>
              <w:jc w:val="center"/>
              <w:rPr>
                <w:bCs/>
                <w:noProof/>
                <w:color w:val="000000"/>
              </w:rPr>
            </w:pPr>
            <w:r>
              <w:rPr>
                <w:bCs/>
                <w:noProof/>
                <w:color w:val="000000"/>
              </w:rPr>
              <w:t>Lec12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9621F" w:rsidRPr="00B846CA" w:rsidRDefault="0039621F" w:rsidP="0039621F">
            <w:pPr>
              <w:snapToGrid w:val="0"/>
              <w:spacing w:before="20" w:after="20"/>
              <w:rPr>
                <w:bCs/>
                <w:noProof/>
                <w:color w:val="000000"/>
              </w:rPr>
            </w:pPr>
            <w:r w:rsidRPr="00203D44">
              <w:rPr>
                <w:lang w:val="en"/>
              </w:rPr>
              <w:t>Routing between VLANs.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621F" w:rsidRDefault="0039621F" w:rsidP="0039621F">
            <w:pPr>
              <w:snapToGrid w:val="0"/>
              <w:spacing w:before="20" w:after="20"/>
              <w:jc w:val="center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3</w:t>
            </w:r>
          </w:p>
        </w:tc>
      </w:tr>
      <w:tr w:rsidR="0039621F" w:rsidRPr="00551CD3" w:rsidTr="005B56C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621F" w:rsidRDefault="0039621F" w:rsidP="0039621F">
            <w:pPr>
              <w:snapToGrid w:val="0"/>
              <w:spacing w:before="20" w:after="20"/>
              <w:jc w:val="center"/>
              <w:rPr>
                <w:bCs/>
                <w:noProof/>
                <w:color w:val="000000"/>
              </w:rPr>
            </w:pPr>
            <w:r>
              <w:rPr>
                <w:bCs/>
                <w:noProof/>
                <w:color w:val="000000"/>
              </w:rPr>
              <w:t>Lec13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9621F" w:rsidRPr="00203D44" w:rsidRDefault="0039621F" w:rsidP="0039621F">
            <w:pPr>
              <w:snapToGrid w:val="0"/>
              <w:spacing w:before="20" w:after="20"/>
              <w:rPr>
                <w:bCs/>
                <w:noProof/>
                <w:color w:val="000000"/>
                <w:lang w:val="en-US"/>
              </w:rPr>
            </w:pPr>
            <w:r>
              <w:rPr>
                <w:lang w:val="en"/>
              </w:rPr>
              <w:t>DHCP service in</w:t>
            </w:r>
            <w:r w:rsidRPr="00203D44">
              <w:rPr>
                <w:lang w:val="en"/>
              </w:rPr>
              <w:t xml:space="preserve"> IPv4 and IPv6 networks.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621F" w:rsidRDefault="0039621F" w:rsidP="0039621F">
            <w:pPr>
              <w:snapToGrid w:val="0"/>
              <w:spacing w:before="20" w:after="20"/>
              <w:jc w:val="center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3</w:t>
            </w:r>
          </w:p>
        </w:tc>
      </w:tr>
      <w:tr w:rsidR="0039621F" w:rsidRPr="00551CD3" w:rsidTr="005B56C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621F" w:rsidRDefault="0039621F" w:rsidP="0039621F">
            <w:pPr>
              <w:snapToGrid w:val="0"/>
              <w:spacing w:before="20" w:after="20"/>
              <w:jc w:val="center"/>
              <w:rPr>
                <w:bCs/>
                <w:noProof/>
                <w:color w:val="000000"/>
              </w:rPr>
            </w:pPr>
            <w:r>
              <w:rPr>
                <w:bCs/>
                <w:noProof/>
                <w:color w:val="000000"/>
              </w:rPr>
              <w:t>Lec14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9621F" w:rsidRPr="00B846CA" w:rsidRDefault="0039621F" w:rsidP="0039621F">
            <w:pPr>
              <w:snapToGrid w:val="0"/>
              <w:spacing w:before="20" w:after="20"/>
              <w:rPr>
                <w:bCs/>
                <w:noProof/>
                <w:color w:val="000000"/>
              </w:rPr>
            </w:pPr>
            <w:r w:rsidRPr="00203D44">
              <w:rPr>
                <w:lang w:val="en"/>
              </w:rPr>
              <w:t>NAT and PAT service</w:t>
            </w:r>
            <w:r>
              <w:rPr>
                <w:lang w:val="en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621F" w:rsidRDefault="0039621F" w:rsidP="0039621F">
            <w:pPr>
              <w:snapToGrid w:val="0"/>
              <w:spacing w:before="20" w:after="20"/>
              <w:jc w:val="center"/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3</w:t>
            </w:r>
          </w:p>
        </w:tc>
      </w:tr>
      <w:tr w:rsidR="0039621F" w:rsidRPr="00551CD3" w:rsidTr="005B56C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39621F" w:rsidRDefault="0039621F" w:rsidP="0039621F">
            <w:pPr>
              <w:snapToGrid w:val="0"/>
              <w:spacing w:before="20" w:after="20"/>
              <w:jc w:val="center"/>
              <w:rPr>
                <w:bCs/>
                <w:noProof/>
                <w:color w:val="000000"/>
              </w:rPr>
            </w:pPr>
            <w:r>
              <w:rPr>
                <w:bCs/>
                <w:noProof/>
                <w:color w:val="000000"/>
              </w:rPr>
              <w:t>Lec15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9621F" w:rsidRDefault="0039621F" w:rsidP="0039621F">
            <w:pPr>
              <w:snapToGrid w:val="0"/>
              <w:spacing w:before="20" w:after="20"/>
              <w:rPr>
                <w:lang w:val="en"/>
              </w:rPr>
            </w:pPr>
            <w:r>
              <w:rPr>
                <w:lang w:val="en"/>
              </w:rPr>
              <w:t>Other services supporting the operation of computer networks. Traffic management. Basic access control lists.</w:t>
            </w:r>
          </w:p>
          <w:p w:rsidR="0039621F" w:rsidRPr="00203D44" w:rsidRDefault="0039621F" w:rsidP="0039621F">
            <w:pPr>
              <w:snapToGrid w:val="0"/>
              <w:spacing w:before="20" w:after="20"/>
              <w:rPr>
                <w:bCs/>
                <w:noProof/>
                <w:color w:val="000000"/>
                <w:lang w:val="en-US"/>
              </w:rPr>
            </w:pPr>
            <w:r>
              <w:rPr>
                <w:lang w:val="en"/>
              </w:rPr>
              <w:t>Directions of computer network development. New generations of computer networks. New concepts of management and network configuration.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9621F" w:rsidRPr="009315E7" w:rsidRDefault="0039621F" w:rsidP="0039621F">
            <w:pPr>
              <w:snapToGrid w:val="0"/>
              <w:spacing w:before="20" w:after="20"/>
              <w:jc w:val="center"/>
              <w:rPr>
                <w:noProof/>
                <w:color w:val="000000"/>
                <w:lang w:val="en-US"/>
              </w:rPr>
            </w:pPr>
            <w:r w:rsidRPr="009315E7">
              <w:rPr>
                <w:noProof/>
                <w:color w:val="000000"/>
                <w:lang w:val="en-US"/>
              </w:rPr>
              <w:t>3</w:t>
            </w:r>
          </w:p>
        </w:tc>
      </w:tr>
      <w:tr w:rsidR="002663DB" w:rsidRPr="00551CD3" w:rsidTr="00212295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2663DB" w:rsidRPr="009315E7" w:rsidRDefault="002663DB" w:rsidP="002663DB">
            <w:pPr>
              <w:snapToGrid w:val="0"/>
              <w:spacing w:before="20" w:after="20"/>
              <w:jc w:val="center"/>
              <w:rPr>
                <w:bCs/>
                <w:noProof/>
                <w:color w:val="000000"/>
                <w:lang w:val="en-US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2663DB" w:rsidRPr="009315E7" w:rsidRDefault="002663DB" w:rsidP="002663DB">
            <w:pPr>
              <w:snapToGrid w:val="0"/>
              <w:spacing w:before="20" w:after="20"/>
              <w:rPr>
                <w:noProof/>
                <w:color w:val="000000"/>
                <w:szCs w:val="23"/>
                <w:lang w:val="en-US"/>
              </w:rPr>
            </w:pPr>
            <w:r w:rsidRPr="009315E7">
              <w:rPr>
                <w:noProof/>
                <w:lang w:val="en-US"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663DB" w:rsidRPr="00952AFB" w:rsidRDefault="002663DB" w:rsidP="002663DB">
            <w:pPr>
              <w:snapToGrid w:val="0"/>
              <w:spacing w:before="20" w:after="20"/>
              <w:jc w:val="center"/>
              <w:rPr>
                <w:noProof/>
                <w:color w:val="000000"/>
                <w:lang w:val="en-US"/>
              </w:rPr>
            </w:pPr>
            <w:r w:rsidRPr="00952AFB">
              <w:rPr>
                <w:noProof/>
                <w:color w:val="000000"/>
                <w:lang w:val="en-US"/>
              </w:rPr>
              <w:t>45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lasses</w:t>
            </w:r>
            <w:proofErr w:type="spellEnd"/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..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923BD6" w:rsidRPr="00551CD3" w:rsidTr="00923BD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3BD6" w:rsidRPr="00E80350" w:rsidRDefault="00626E17" w:rsidP="00923BD6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Lab</w:t>
            </w:r>
            <w:r w:rsidR="00923BD6" w:rsidRPr="00E80350">
              <w:rPr>
                <w:noProof/>
                <w:color w:val="000000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23BD6" w:rsidRPr="00E80350" w:rsidRDefault="00923BD6" w:rsidP="00923BD6">
            <w:pPr>
              <w:rPr>
                <w:noProof/>
                <w:color w:val="000000"/>
                <w:lang w:val="en-US"/>
              </w:rPr>
            </w:pPr>
            <w:r>
              <w:rPr>
                <w:noProof/>
                <w:color w:val="000000"/>
                <w:lang w:val="en-US"/>
              </w:rPr>
              <w:t>Organizational classes.</w:t>
            </w:r>
            <w:r>
              <w:rPr>
                <w:noProof/>
                <w:color w:val="000000"/>
                <w:lang w:val="en-US"/>
              </w:rPr>
              <w:br/>
            </w:r>
            <w:r w:rsidRPr="00E80350">
              <w:rPr>
                <w:lang w:val="en"/>
              </w:rPr>
              <w:t>Explanation of the assessment method</w:t>
            </w:r>
            <w:r>
              <w:rPr>
                <w:lang w:val="en"/>
              </w:rPr>
              <w:t>.</w:t>
            </w:r>
            <w:r>
              <w:rPr>
                <w:noProof/>
                <w:color w:val="000000"/>
                <w:lang w:val="en"/>
              </w:rPr>
              <w:br/>
            </w:r>
            <w:r>
              <w:rPr>
                <w:lang w:val="en"/>
              </w:rPr>
              <w:t>Principles of health and safety.</w:t>
            </w:r>
            <w:r>
              <w:rPr>
                <w:noProof/>
                <w:color w:val="000000"/>
                <w:lang w:val="en-US"/>
              </w:rPr>
              <w:br/>
            </w:r>
            <w:r>
              <w:rPr>
                <w:lang w:val="en"/>
              </w:rPr>
              <w:t>Presentation of the network topology in the laboratory and the deployment of network devices.</w:t>
            </w:r>
            <w:r>
              <w:rPr>
                <w:noProof/>
                <w:color w:val="000000"/>
                <w:lang w:val="en-US"/>
              </w:rPr>
              <w:br/>
            </w:r>
            <w:r>
              <w:rPr>
                <w:lang w:val="en"/>
              </w:rPr>
              <w:t>Presentation of various types of media, passive devices and tools for making cables. Construction of active devices, description of interfaces.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23BD6" w:rsidRPr="00E80350" w:rsidRDefault="00923BD6" w:rsidP="00923BD6">
            <w:pPr>
              <w:jc w:val="center"/>
              <w:rPr>
                <w:noProof/>
                <w:color w:val="000000"/>
              </w:rPr>
            </w:pPr>
            <w:r w:rsidRPr="00E80350">
              <w:rPr>
                <w:noProof/>
                <w:color w:val="000000"/>
              </w:rPr>
              <w:t>2</w:t>
            </w:r>
          </w:p>
        </w:tc>
      </w:tr>
      <w:tr w:rsidR="00923BD6" w:rsidRPr="00923BD6" w:rsidTr="00923BD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3BD6" w:rsidRPr="00E80350" w:rsidRDefault="00626E17" w:rsidP="00923BD6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</w:rPr>
              <w:t>Lab</w:t>
            </w:r>
            <w:r w:rsidR="00923BD6" w:rsidRPr="00E80350">
              <w:rPr>
                <w:noProof/>
                <w:color w:val="000000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23BD6" w:rsidRPr="00923BD6" w:rsidRDefault="00923BD6" w:rsidP="00923BD6">
            <w:pPr>
              <w:rPr>
                <w:lang w:val="en"/>
              </w:rPr>
            </w:pPr>
            <w:r>
              <w:rPr>
                <w:lang w:val="en"/>
              </w:rPr>
              <w:t>Physical media.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  <w:t>Communication media.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  <w:t>Sockets, terminals, patch panels, shielding.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  <w:t>Making cables: straight, crossover, console.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23BD6" w:rsidRPr="003B184C" w:rsidRDefault="00923BD6" w:rsidP="00923BD6">
            <w:pPr>
              <w:jc w:val="center"/>
              <w:rPr>
                <w:noProof/>
                <w:color w:val="000000"/>
                <w:lang w:val="en-US"/>
              </w:rPr>
            </w:pPr>
            <w:r w:rsidRPr="003B184C">
              <w:rPr>
                <w:noProof/>
                <w:color w:val="000000"/>
                <w:lang w:val="en-US"/>
              </w:rPr>
              <w:t>2</w:t>
            </w:r>
          </w:p>
        </w:tc>
      </w:tr>
      <w:tr w:rsidR="00923BD6" w:rsidRPr="00551CD3" w:rsidTr="00923BD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3BD6" w:rsidRPr="003B184C" w:rsidRDefault="00626E17" w:rsidP="00923BD6">
            <w:pPr>
              <w:rPr>
                <w:noProof/>
                <w:color w:val="000000"/>
                <w:lang w:val="en-US"/>
              </w:rPr>
            </w:pPr>
            <w:r>
              <w:rPr>
                <w:noProof/>
                <w:color w:val="000000"/>
                <w:lang w:val="en-US"/>
              </w:rPr>
              <w:t>Lab</w:t>
            </w:r>
            <w:r w:rsidR="00923BD6" w:rsidRPr="003B184C">
              <w:rPr>
                <w:noProof/>
                <w:color w:val="000000"/>
                <w:lang w:val="en-US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23BD6" w:rsidRPr="00923BD6" w:rsidRDefault="00923BD6" w:rsidP="00923BD6">
            <w:pPr>
              <w:rPr>
                <w:lang w:val="en"/>
              </w:rPr>
            </w:pPr>
            <w:r>
              <w:rPr>
                <w:lang w:val="en"/>
              </w:rPr>
              <w:t>Data link layer: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  <w:t>Types of interfaces.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  <w:t>Laboratory topology.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  <w:t>Basic IP configuration.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  <w:t>Connection tests between computers.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lastRenderedPageBreak/>
              <w:tab/>
              <w:t>Wireshark application.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  <w:t>Ethernet frame.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  <w:t>Arp protocol.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  <w:t>Additional: check for mac addresses table on the switch.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23BD6" w:rsidRPr="003B184C" w:rsidRDefault="00923BD6" w:rsidP="00923BD6">
            <w:pPr>
              <w:jc w:val="center"/>
              <w:rPr>
                <w:noProof/>
                <w:color w:val="000000"/>
                <w:lang w:val="en-US"/>
              </w:rPr>
            </w:pPr>
            <w:r w:rsidRPr="003B184C">
              <w:rPr>
                <w:noProof/>
                <w:color w:val="000000"/>
                <w:lang w:val="en-US"/>
              </w:rPr>
              <w:lastRenderedPageBreak/>
              <w:t>2</w:t>
            </w:r>
          </w:p>
        </w:tc>
      </w:tr>
      <w:tr w:rsidR="00923BD6" w:rsidRPr="00551CD3" w:rsidTr="00923BD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3BD6" w:rsidRPr="003B184C" w:rsidRDefault="00626E17" w:rsidP="00923BD6">
            <w:pPr>
              <w:rPr>
                <w:noProof/>
                <w:color w:val="000000"/>
                <w:lang w:val="en-US"/>
              </w:rPr>
            </w:pPr>
            <w:r>
              <w:rPr>
                <w:noProof/>
                <w:color w:val="000000"/>
                <w:lang w:val="en-US"/>
              </w:rPr>
              <w:lastRenderedPageBreak/>
              <w:t>Lab</w:t>
            </w:r>
            <w:r w:rsidR="00923BD6" w:rsidRPr="003B184C">
              <w:rPr>
                <w:noProof/>
                <w:color w:val="000000"/>
                <w:lang w:val="en-US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23BD6" w:rsidRPr="00923BD6" w:rsidRDefault="00923BD6" w:rsidP="00923BD6">
            <w:pPr>
              <w:rPr>
                <w:lang w:val="en"/>
              </w:rPr>
            </w:pPr>
            <w:r>
              <w:rPr>
                <w:lang w:val="en"/>
              </w:rPr>
              <w:t>Network layer: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  <w:t>IPv4, IPv6 addressing.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  <w:t>Special addresses.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</w:r>
            <w:proofErr w:type="spellStart"/>
            <w:r>
              <w:rPr>
                <w:lang w:val="en"/>
              </w:rPr>
              <w:t>Subnetting</w:t>
            </w:r>
            <w:proofErr w:type="spellEnd"/>
            <w:r>
              <w:rPr>
                <w:lang w:val="en"/>
              </w:rPr>
              <w:t xml:space="preserve"> with fixed mask.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</w:r>
            <w:proofErr w:type="spellStart"/>
            <w:r>
              <w:rPr>
                <w:lang w:val="en"/>
              </w:rPr>
              <w:t>Subnetting</w:t>
            </w:r>
            <w:proofErr w:type="spellEnd"/>
            <w:r>
              <w:rPr>
                <w:lang w:val="en"/>
              </w:rPr>
              <w:t xml:space="preserve"> with variable mask – VLSM.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23BD6" w:rsidRPr="003B184C" w:rsidRDefault="00923BD6" w:rsidP="00923BD6">
            <w:pPr>
              <w:jc w:val="center"/>
              <w:rPr>
                <w:noProof/>
                <w:color w:val="000000"/>
                <w:lang w:val="en-US"/>
              </w:rPr>
            </w:pPr>
            <w:r w:rsidRPr="003B184C">
              <w:rPr>
                <w:noProof/>
                <w:color w:val="000000"/>
                <w:lang w:val="en-US"/>
              </w:rPr>
              <w:t>2</w:t>
            </w:r>
          </w:p>
        </w:tc>
      </w:tr>
      <w:tr w:rsidR="00923BD6" w:rsidRPr="00923BD6" w:rsidTr="00923BD6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3BD6" w:rsidRPr="003B184C" w:rsidRDefault="00626E17" w:rsidP="00923BD6">
            <w:pPr>
              <w:rPr>
                <w:noProof/>
                <w:color w:val="000000"/>
                <w:lang w:val="en-US"/>
              </w:rPr>
            </w:pPr>
            <w:r>
              <w:rPr>
                <w:noProof/>
                <w:color w:val="000000"/>
                <w:lang w:val="en-US"/>
              </w:rPr>
              <w:t>Lab</w:t>
            </w:r>
            <w:r w:rsidR="00923BD6" w:rsidRPr="003B184C">
              <w:rPr>
                <w:noProof/>
                <w:color w:val="000000"/>
                <w:lang w:val="en-US"/>
              </w:rPr>
              <w:t>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23BD6" w:rsidRPr="00923BD6" w:rsidRDefault="00923BD6" w:rsidP="00923BD6">
            <w:pPr>
              <w:rPr>
                <w:lang w:val="en"/>
              </w:rPr>
            </w:pPr>
            <w:r>
              <w:rPr>
                <w:lang w:val="en"/>
              </w:rPr>
              <w:t>Network layer: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  <w:t>IP configuration in Windows and Linux.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  <w:t>Connections between computers.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  <w:t>ICMP protocol.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  <w:t>Tracking network path (</w:t>
            </w:r>
            <w:proofErr w:type="spellStart"/>
            <w:r>
              <w:rPr>
                <w:lang w:val="en"/>
              </w:rPr>
              <w:t>tracert</w:t>
            </w:r>
            <w:proofErr w:type="spellEnd"/>
            <w:r>
              <w:rPr>
                <w:lang w:val="en"/>
              </w:rPr>
              <w:t xml:space="preserve">, traceroute, </w:t>
            </w:r>
            <w:proofErr w:type="spellStart"/>
            <w:r>
              <w:rPr>
                <w:lang w:val="en"/>
              </w:rPr>
              <w:t>pathping</w:t>
            </w:r>
            <w:proofErr w:type="spellEnd"/>
            <w:r>
              <w:rPr>
                <w:lang w:val="en"/>
              </w:rPr>
              <w:t>).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  <w:t>Analysis of response times.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  <w:t xml:space="preserve">DNS address, </w:t>
            </w:r>
            <w:proofErr w:type="spellStart"/>
            <w:r>
              <w:rPr>
                <w:lang w:val="en"/>
              </w:rPr>
              <w:t>nslookup</w:t>
            </w:r>
            <w:proofErr w:type="spellEnd"/>
            <w:r>
              <w:rPr>
                <w:lang w:val="en"/>
              </w:rPr>
              <w:t xml:space="preserve"> command.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23BD6" w:rsidRPr="003B184C" w:rsidRDefault="00923BD6" w:rsidP="00923BD6">
            <w:pPr>
              <w:jc w:val="center"/>
              <w:rPr>
                <w:noProof/>
                <w:color w:val="000000"/>
                <w:lang w:val="en-US"/>
              </w:rPr>
            </w:pPr>
            <w:r w:rsidRPr="003B184C">
              <w:rPr>
                <w:noProof/>
                <w:color w:val="000000"/>
                <w:lang w:val="en-US"/>
              </w:rPr>
              <w:t>2</w:t>
            </w:r>
          </w:p>
        </w:tc>
      </w:tr>
      <w:tr w:rsidR="00923BD6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3BD6" w:rsidRPr="003B184C" w:rsidRDefault="00626E17" w:rsidP="00923BD6">
            <w:pPr>
              <w:rPr>
                <w:noProof/>
                <w:color w:val="000000"/>
                <w:lang w:val="en-US"/>
              </w:rPr>
            </w:pPr>
            <w:r>
              <w:rPr>
                <w:noProof/>
                <w:color w:val="000000"/>
                <w:lang w:val="en-US"/>
              </w:rPr>
              <w:t>Lab</w:t>
            </w:r>
            <w:r w:rsidR="00923BD6" w:rsidRPr="003B184C">
              <w:rPr>
                <w:noProof/>
                <w:color w:val="000000"/>
                <w:lang w:val="en-US"/>
              </w:rPr>
              <w:t>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3BD6" w:rsidRPr="00923BD6" w:rsidRDefault="00923BD6" w:rsidP="00923BD6">
            <w:pPr>
              <w:rPr>
                <w:lang w:val="en"/>
              </w:rPr>
            </w:pPr>
            <w:r>
              <w:rPr>
                <w:lang w:val="en"/>
              </w:rPr>
              <w:t>Transport layer: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  <w:t>TCP (FTP).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  <w:t>UDP protocol (TFTP, DNS, DHCP).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  <w:t>Wireshark.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  <w:t xml:space="preserve">The </w:t>
            </w:r>
            <w:proofErr w:type="spellStart"/>
            <w:r>
              <w:rPr>
                <w:lang w:val="en"/>
              </w:rPr>
              <w:t>netstat</w:t>
            </w:r>
            <w:proofErr w:type="spellEnd"/>
            <w:r>
              <w:rPr>
                <w:lang w:val="en"/>
              </w:rPr>
              <w:t xml:space="preserve"> command.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3BD6" w:rsidRPr="003B184C" w:rsidRDefault="00923BD6" w:rsidP="00923BD6">
            <w:pPr>
              <w:jc w:val="center"/>
              <w:rPr>
                <w:noProof/>
                <w:color w:val="000000"/>
                <w:lang w:val="en-US"/>
              </w:rPr>
            </w:pPr>
            <w:r w:rsidRPr="003B184C">
              <w:rPr>
                <w:noProof/>
                <w:color w:val="000000"/>
                <w:lang w:val="en-US"/>
              </w:rPr>
              <w:t>2</w:t>
            </w:r>
          </w:p>
        </w:tc>
      </w:tr>
      <w:tr w:rsidR="00923BD6" w:rsidRPr="00923BD6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3BD6" w:rsidRPr="003B184C" w:rsidRDefault="00626E17" w:rsidP="00923BD6">
            <w:pPr>
              <w:rPr>
                <w:noProof/>
                <w:color w:val="000000"/>
                <w:lang w:val="en-US"/>
              </w:rPr>
            </w:pPr>
            <w:r>
              <w:rPr>
                <w:noProof/>
                <w:color w:val="000000"/>
                <w:lang w:val="en-US"/>
              </w:rPr>
              <w:t>Lab</w:t>
            </w:r>
            <w:r w:rsidR="00923BD6" w:rsidRPr="003B184C">
              <w:rPr>
                <w:noProof/>
                <w:color w:val="000000"/>
                <w:lang w:val="en-US"/>
              </w:rPr>
              <w:t>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3BD6" w:rsidRPr="00923BD6" w:rsidRDefault="00923BD6" w:rsidP="00923BD6">
            <w:pPr>
              <w:rPr>
                <w:lang w:val="en" w:eastAsia="pl-PL"/>
              </w:rPr>
            </w:pPr>
            <w:r>
              <w:rPr>
                <w:lang w:val="en" w:eastAsia="pl-PL"/>
              </w:rPr>
              <w:t>Architecture of active devices:</w:t>
            </w:r>
            <w:r>
              <w:rPr>
                <w:lang w:val="en" w:eastAsia="pl-PL"/>
              </w:rPr>
              <w:br/>
            </w:r>
            <w:r>
              <w:rPr>
                <w:lang w:val="en" w:eastAsia="pl-PL"/>
              </w:rPr>
              <w:tab/>
              <w:t>Differentiation of interfaces.</w:t>
            </w:r>
            <w:r>
              <w:rPr>
                <w:lang w:val="en" w:eastAsia="pl-PL"/>
              </w:rPr>
              <w:br/>
            </w:r>
            <w:r>
              <w:rPr>
                <w:lang w:val="en" w:eastAsia="pl-PL"/>
              </w:rPr>
              <w:tab/>
              <w:t>Console connection.</w:t>
            </w:r>
            <w:r>
              <w:rPr>
                <w:lang w:val="en" w:eastAsia="pl-PL"/>
              </w:rPr>
              <w:br/>
            </w:r>
            <w:r>
              <w:rPr>
                <w:lang w:val="en" w:eastAsia="pl-PL"/>
              </w:rPr>
              <w:tab/>
              <w:t>Network connection.</w:t>
            </w:r>
            <w:r>
              <w:rPr>
                <w:lang w:val="en" w:eastAsia="pl-PL"/>
              </w:rPr>
              <w:br/>
            </w:r>
            <w:r>
              <w:rPr>
                <w:lang w:val="en" w:eastAsia="pl-PL"/>
              </w:rPr>
              <w:tab/>
              <w:t>CLI interface.</w:t>
            </w:r>
            <w:r>
              <w:rPr>
                <w:lang w:val="en" w:eastAsia="pl-PL"/>
              </w:rPr>
              <w:br/>
            </w:r>
            <w:r>
              <w:rPr>
                <w:lang w:val="en" w:eastAsia="pl-PL"/>
              </w:rPr>
              <w:tab/>
              <w:t>Basic configuration.</w:t>
            </w:r>
            <w:r>
              <w:rPr>
                <w:lang w:val="en" w:eastAsia="pl-PL"/>
              </w:rPr>
              <w:br/>
            </w:r>
            <w:r>
              <w:rPr>
                <w:lang w:val="en" w:eastAsia="pl-PL"/>
              </w:rPr>
              <w:tab/>
              <w:t>IPv4 and IPv6 configuration.</w:t>
            </w:r>
            <w:r>
              <w:rPr>
                <w:lang w:val="en" w:eastAsia="pl-PL"/>
              </w:rPr>
              <w:br/>
            </w:r>
            <w:r>
              <w:rPr>
                <w:lang w:val="en" w:eastAsia="pl-PL"/>
              </w:rPr>
              <w:tab/>
              <w:t>Communication tests.</w:t>
            </w:r>
            <w:r>
              <w:rPr>
                <w:lang w:val="en" w:eastAsia="pl-PL"/>
              </w:rPr>
              <w:br/>
            </w:r>
            <w:r>
              <w:rPr>
                <w:lang w:val="en" w:eastAsia="pl-PL"/>
              </w:rPr>
              <w:tab/>
            </w:r>
            <w:r w:rsidRPr="006B43A6">
              <w:rPr>
                <w:lang w:val="en" w:eastAsia="pl-PL"/>
              </w:rPr>
              <w:t>Remote configuration via telnet.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3BD6" w:rsidRPr="003B184C" w:rsidRDefault="00923BD6" w:rsidP="00923BD6">
            <w:pPr>
              <w:jc w:val="center"/>
              <w:rPr>
                <w:noProof/>
                <w:color w:val="000000"/>
                <w:lang w:val="en-US"/>
              </w:rPr>
            </w:pPr>
            <w:r w:rsidRPr="003B184C">
              <w:rPr>
                <w:noProof/>
                <w:color w:val="000000"/>
                <w:lang w:val="en-US"/>
              </w:rPr>
              <w:t>2</w:t>
            </w:r>
          </w:p>
        </w:tc>
      </w:tr>
      <w:tr w:rsidR="00923BD6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3BD6" w:rsidRPr="003B184C" w:rsidRDefault="00626E17" w:rsidP="00923BD6">
            <w:pPr>
              <w:rPr>
                <w:noProof/>
                <w:color w:val="000000"/>
                <w:lang w:val="en-US"/>
              </w:rPr>
            </w:pPr>
            <w:r>
              <w:rPr>
                <w:noProof/>
                <w:color w:val="000000"/>
                <w:lang w:val="en-US"/>
              </w:rPr>
              <w:t>Lab</w:t>
            </w:r>
            <w:r w:rsidR="00923BD6" w:rsidRPr="003B184C">
              <w:rPr>
                <w:noProof/>
                <w:color w:val="000000"/>
                <w:lang w:val="en-US"/>
              </w:rPr>
              <w:t>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3BD6" w:rsidRPr="006B43A6" w:rsidRDefault="00923BD6" w:rsidP="00923BD6">
            <w:pPr>
              <w:rPr>
                <w:lang w:val="en"/>
              </w:rPr>
            </w:pPr>
            <w:r>
              <w:rPr>
                <w:lang w:val="en"/>
              </w:rPr>
              <w:t>Securing devices against unauthorized access, configuration management and operating system: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  <w:t>Router protection.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  <w:t>Switch protection.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  <w:t>Analysis of the telnet and SSH connection in Wireshark: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</w:r>
            <w:r>
              <w:rPr>
                <w:lang w:val="en"/>
              </w:rPr>
              <w:tab/>
              <w:t>Collecting information about the network.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  <w:t>Configuration backup (Startup, TFTP, USB, Terminal).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  <w:t>Password recovery procedure on the router.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  <w:t>Password recovery procedure on the switch.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3BD6" w:rsidRPr="003B184C" w:rsidRDefault="00923BD6" w:rsidP="00923BD6">
            <w:pPr>
              <w:jc w:val="center"/>
              <w:rPr>
                <w:noProof/>
                <w:color w:val="000000"/>
                <w:lang w:val="en-US"/>
              </w:rPr>
            </w:pPr>
            <w:r w:rsidRPr="003B184C">
              <w:rPr>
                <w:noProof/>
                <w:color w:val="000000"/>
                <w:lang w:val="en-US"/>
              </w:rPr>
              <w:t>2</w:t>
            </w:r>
          </w:p>
        </w:tc>
      </w:tr>
      <w:tr w:rsidR="00923BD6" w:rsidRPr="00923BD6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3BD6" w:rsidRPr="003B184C" w:rsidRDefault="00626E17" w:rsidP="00923BD6">
            <w:pPr>
              <w:rPr>
                <w:noProof/>
                <w:color w:val="000000"/>
                <w:lang w:val="en-US"/>
              </w:rPr>
            </w:pPr>
            <w:r>
              <w:rPr>
                <w:noProof/>
                <w:color w:val="000000"/>
                <w:lang w:val="en-US"/>
              </w:rPr>
              <w:lastRenderedPageBreak/>
              <w:t>Lab</w:t>
            </w:r>
            <w:r w:rsidR="00923BD6" w:rsidRPr="003B184C">
              <w:rPr>
                <w:noProof/>
                <w:color w:val="000000"/>
                <w:lang w:val="en-US"/>
              </w:rPr>
              <w:t>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3BD6" w:rsidRPr="00923BD6" w:rsidRDefault="00923BD6" w:rsidP="00923BD6">
            <w:pPr>
              <w:rPr>
                <w:lang w:val="en"/>
              </w:rPr>
            </w:pPr>
            <w:r>
              <w:rPr>
                <w:lang w:val="en"/>
              </w:rPr>
              <w:t>Static routing: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</w:r>
            <w:proofErr w:type="spellStart"/>
            <w:r>
              <w:rPr>
                <w:lang w:val="en"/>
              </w:rPr>
              <w:t>Deafult</w:t>
            </w:r>
            <w:proofErr w:type="spellEnd"/>
            <w:r>
              <w:rPr>
                <w:lang w:val="en"/>
              </w:rPr>
              <w:t xml:space="preserve"> Gateway.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  <w:t>Cisco IPv4 routers.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  <w:t>Cisco IPv6 routers.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  <w:t>Detection of configuration errors (troubleshooting).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  <w:t>Additional: routing using Windows and Linux systems.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3BD6" w:rsidRPr="003B184C" w:rsidRDefault="00923BD6" w:rsidP="00923BD6">
            <w:pPr>
              <w:jc w:val="center"/>
              <w:rPr>
                <w:noProof/>
                <w:color w:val="000000"/>
                <w:lang w:val="en-US"/>
              </w:rPr>
            </w:pPr>
            <w:r w:rsidRPr="003B184C">
              <w:rPr>
                <w:noProof/>
                <w:color w:val="000000"/>
                <w:lang w:val="en-US"/>
              </w:rPr>
              <w:t>2</w:t>
            </w:r>
          </w:p>
        </w:tc>
      </w:tr>
      <w:tr w:rsidR="00923BD6" w:rsidRPr="00923BD6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3BD6" w:rsidRPr="003B184C" w:rsidRDefault="00626E17" w:rsidP="00923BD6">
            <w:pPr>
              <w:rPr>
                <w:noProof/>
                <w:color w:val="000000"/>
                <w:lang w:val="en-US"/>
              </w:rPr>
            </w:pPr>
            <w:r>
              <w:rPr>
                <w:noProof/>
                <w:color w:val="000000"/>
                <w:lang w:val="en-US"/>
              </w:rPr>
              <w:t>Lab</w:t>
            </w:r>
            <w:r w:rsidR="00923BD6" w:rsidRPr="003B184C">
              <w:rPr>
                <w:noProof/>
                <w:color w:val="000000"/>
                <w:lang w:val="en-US"/>
              </w:rPr>
              <w:t>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3BD6" w:rsidRPr="00923BD6" w:rsidRDefault="00923BD6" w:rsidP="00923BD6">
            <w:pPr>
              <w:rPr>
                <w:lang w:val="en" w:eastAsia="pl-PL"/>
              </w:rPr>
            </w:pPr>
            <w:r>
              <w:rPr>
                <w:lang w:val="en" w:eastAsia="pl-PL"/>
              </w:rPr>
              <w:t>Dynamic routing:</w:t>
            </w:r>
            <w:r>
              <w:rPr>
                <w:lang w:val="en" w:eastAsia="pl-PL"/>
              </w:rPr>
              <w:br/>
            </w:r>
            <w:r>
              <w:rPr>
                <w:lang w:val="en" w:eastAsia="pl-PL"/>
              </w:rPr>
              <w:tab/>
              <w:t>RIPv1.</w:t>
            </w:r>
            <w:r>
              <w:rPr>
                <w:lang w:val="en" w:eastAsia="pl-PL"/>
              </w:rPr>
              <w:br/>
            </w:r>
            <w:r>
              <w:rPr>
                <w:lang w:val="en" w:eastAsia="pl-PL"/>
              </w:rPr>
              <w:tab/>
              <w:t>RIPv2.</w:t>
            </w:r>
            <w:r>
              <w:rPr>
                <w:lang w:val="en" w:eastAsia="pl-PL"/>
              </w:rPr>
              <w:br/>
            </w:r>
            <w:r>
              <w:rPr>
                <w:lang w:val="en" w:eastAsia="pl-PL"/>
              </w:rPr>
              <w:tab/>
            </w:r>
            <w:r w:rsidRPr="00FA3C1F">
              <w:rPr>
                <w:lang w:val="en" w:eastAsia="pl-PL"/>
              </w:rPr>
              <w:t>Network</w:t>
            </w:r>
            <w:r>
              <w:rPr>
                <w:lang w:val="en" w:eastAsia="pl-PL"/>
              </w:rPr>
              <w:t xml:space="preserve"> summation, passive interfaces.</w:t>
            </w:r>
            <w:r>
              <w:rPr>
                <w:lang w:val="en" w:eastAsia="pl-PL"/>
              </w:rPr>
              <w:br/>
            </w:r>
            <w:r>
              <w:rPr>
                <w:lang w:val="en" w:eastAsia="pl-PL"/>
              </w:rPr>
              <w:tab/>
            </w:r>
            <w:r w:rsidRPr="00FA3C1F">
              <w:rPr>
                <w:lang w:val="en" w:eastAsia="pl-PL"/>
              </w:rPr>
              <w:t>RIPv2 IPv6.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3BD6" w:rsidRPr="003B184C" w:rsidRDefault="00923BD6" w:rsidP="00923BD6">
            <w:pPr>
              <w:jc w:val="center"/>
              <w:rPr>
                <w:noProof/>
                <w:color w:val="000000"/>
                <w:lang w:val="en-US"/>
              </w:rPr>
            </w:pPr>
            <w:r w:rsidRPr="003B184C">
              <w:rPr>
                <w:noProof/>
                <w:color w:val="000000"/>
                <w:lang w:val="en-US"/>
              </w:rPr>
              <w:t>2</w:t>
            </w:r>
          </w:p>
        </w:tc>
      </w:tr>
      <w:tr w:rsidR="00923BD6" w:rsidRPr="00923BD6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3BD6" w:rsidRPr="003B184C" w:rsidRDefault="00626E17" w:rsidP="00923BD6">
            <w:pPr>
              <w:rPr>
                <w:noProof/>
                <w:color w:val="000000"/>
                <w:lang w:val="en-US"/>
              </w:rPr>
            </w:pPr>
            <w:r>
              <w:rPr>
                <w:noProof/>
                <w:color w:val="000000"/>
                <w:lang w:val="en-US"/>
              </w:rPr>
              <w:t>Lab</w:t>
            </w:r>
            <w:r w:rsidR="00923BD6" w:rsidRPr="003B184C">
              <w:rPr>
                <w:noProof/>
                <w:color w:val="000000"/>
                <w:lang w:val="en-US"/>
              </w:rPr>
              <w:t>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3BD6" w:rsidRPr="00B41CE3" w:rsidRDefault="00923BD6" w:rsidP="00923BD6">
            <w:pPr>
              <w:rPr>
                <w:lang w:val="en"/>
              </w:rPr>
            </w:pPr>
            <w:r>
              <w:rPr>
                <w:lang w:val="en"/>
              </w:rPr>
              <w:t>Configuration of advanced switch options: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  <w:t>Protecting the switch.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  <w:t>Change of the management VLAN.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  <w:t>Port configuration and securing.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3BD6" w:rsidRPr="003B184C" w:rsidRDefault="00923BD6" w:rsidP="00923BD6">
            <w:pPr>
              <w:jc w:val="center"/>
              <w:rPr>
                <w:noProof/>
                <w:color w:val="000000"/>
                <w:lang w:val="en-US"/>
              </w:rPr>
            </w:pPr>
            <w:r w:rsidRPr="003B184C">
              <w:rPr>
                <w:noProof/>
                <w:color w:val="000000"/>
                <w:lang w:val="en-US"/>
              </w:rPr>
              <w:t>2</w:t>
            </w:r>
          </w:p>
        </w:tc>
      </w:tr>
      <w:tr w:rsidR="00923BD6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3BD6" w:rsidRPr="003B184C" w:rsidRDefault="00626E17" w:rsidP="00923BD6">
            <w:pPr>
              <w:rPr>
                <w:noProof/>
                <w:color w:val="000000"/>
                <w:lang w:val="en-US"/>
              </w:rPr>
            </w:pPr>
            <w:r>
              <w:rPr>
                <w:noProof/>
                <w:color w:val="000000"/>
                <w:lang w:val="en-US"/>
              </w:rPr>
              <w:t>Lab</w:t>
            </w:r>
            <w:r w:rsidR="00923BD6" w:rsidRPr="003B184C">
              <w:rPr>
                <w:noProof/>
                <w:color w:val="000000"/>
                <w:lang w:val="en-US"/>
              </w:rPr>
              <w:t>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3BD6" w:rsidRDefault="00923BD6" w:rsidP="00923BD6">
            <w:pPr>
              <w:rPr>
                <w:lang w:val="en"/>
              </w:rPr>
            </w:pPr>
            <w:r>
              <w:rPr>
                <w:lang w:val="en"/>
              </w:rPr>
              <w:t>VLAN networks: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  <w:t>VLAN.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  <w:t>Trunk (connection options).</w:t>
            </w:r>
          </w:p>
          <w:p w:rsidR="00923BD6" w:rsidRDefault="00923BD6" w:rsidP="00923BD6">
            <w:pPr>
              <w:rPr>
                <w:lang w:val="en"/>
              </w:rPr>
            </w:pPr>
            <w:r>
              <w:rPr>
                <w:lang w:val="en"/>
              </w:rPr>
              <w:t>Routing between VLANs: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  <w:t>Routing through dedicated ports.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  <w:t>Routing using a trunk connection.</w:t>
            </w:r>
          </w:p>
          <w:p w:rsidR="00923BD6" w:rsidRPr="00E80350" w:rsidRDefault="00923BD6" w:rsidP="00923BD6">
            <w:pPr>
              <w:rPr>
                <w:noProof/>
                <w:lang w:val="en-US" w:eastAsia="pl-PL"/>
              </w:rPr>
            </w:pPr>
            <w:r>
              <w:rPr>
                <w:lang w:val="en"/>
              </w:rPr>
              <w:t>Additional: Analysis of the 802.1Q Ethernet frame.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3BD6" w:rsidRPr="003B184C" w:rsidRDefault="00923BD6" w:rsidP="00923BD6">
            <w:pPr>
              <w:jc w:val="center"/>
              <w:rPr>
                <w:noProof/>
                <w:color w:val="000000"/>
                <w:lang w:val="en-US"/>
              </w:rPr>
            </w:pPr>
            <w:r w:rsidRPr="003B184C">
              <w:rPr>
                <w:noProof/>
                <w:color w:val="000000"/>
                <w:lang w:val="en-US"/>
              </w:rPr>
              <w:t>2</w:t>
            </w:r>
          </w:p>
        </w:tc>
      </w:tr>
      <w:tr w:rsidR="00923BD6" w:rsidRPr="00923BD6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3BD6" w:rsidRPr="003B184C" w:rsidRDefault="00626E17" w:rsidP="00923BD6">
            <w:pPr>
              <w:rPr>
                <w:noProof/>
                <w:color w:val="000000"/>
                <w:lang w:val="en-US"/>
              </w:rPr>
            </w:pPr>
            <w:r>
              <w:rPr>
                <w:noProof/>
                <w:color w:val="000000"/>
                <w:lang w:val="en-US"/>
              </w:rPr>
              <w:t>Lab</w:t>
            </w:r>
            <w:r w:rsidR="00923BD6" w:rsidRPr="003B184C">
              <w:rPr>
                <w:noProof/>
                <w:color w:val="000000"/>
                <w:lang w:val="en-US"/>
              </w:rPr>
              <w:t>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3BD6" w:rsidRPr="00923BD6" w:rsidRDefault="00923BD6" w:rsidP="00923BD6">
            <w:pPr>
              <w:rPr>
                <w:lang w:val="en"/>
              </w:rPr>
            </w:pPr>
            <w:r>
              <w:rPr>
                <w:lang w:val="en"/>
              </w:rPr>
              <w:t>Configuration of the DHCP server: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  <w:t>DHCP on the local router.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  <w:t>DHCP on the remote router.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  <w:t>DHCP on the switch.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  <w:t xml:space="preserve">DHCP IPv6: SLAAC, stateless (SLAAC + DHCPv6), </w:t>
            </w:r>
            <w:proofErr w:type="spellStart"/>
            <w:r>
              <w:rPr>
                <w:lang w:val="en"/>
              </w:rPr>
              <w:t>statefull</w:t>
            </w:r>
            <w:proofErr w:type="spellEnd"/>
            <w:r>
              <w:rPr>
                <w:lang w:val="en"/>
              </w:rPr>
              <w:t xml:space="preserve"> (DHCPv6).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3BD6" w:rsidRPr="003B184C" w:rsidRDefault="00923BD6" w:rsidP="00923BD6">
            <w:pPr>
              <w:jc w:val="center"/>
              <w:rPr>
                <w:noProof/>
                <w:color w:val="000000"/>
                <w:lang w:val="en-US"/>
              </w:rPr>
            </w:pPr>
            <w:r w:rsidRPr="003B184C">
              <w:rPr>
                <w:noProof/>
                <w:color w:val="000000"/>
                <w:lang w:val="en-US"/>
              </w:rPr>
              <w:t>2</w:t>
            </w:r>
          </w:p>
        </w:tc>
      </w:tr>
      <w:tr w:rsidR="00923BD6" w:rsidRPr="00923BD6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3BD6" w:rsidRPr="003B184C" w:rsidRDefault="00626E17" w:rsidP="00923BD6">
            <w:pPr>
              <w:rPr>
                <w:noProof/>
                <w:color w:val="000000"/>
                <w:lang w:val="en-US"/>
              </w:rPr>
            </w:pPr>
            <w:r>
              <w:rPr>
                <w:noProof/>
                <w:color w:val="000000"/>
                <w:lang w:val="en-US"/>
              </w:rPr>
              <w:t>Lab</w:t>
            </w:r>
            <w:r w:rsidR="00923BD6" w:rsidRPr="003B184C">
              <w:rPr>
                <w:noProof/>
                <w:color w:val="000000"/>
                <w:lang w:val="en-US"/>
              </w:rPr>
              <w:t>14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3BD6" w:rsidRPr="00E80350" w:rsidRDefault="00923BD6" w:rsidP="00923BD6">
            <w:pPr>
              <w:rPr>
                <w:lang w:val="en-US"/>
              </w:rPr>
            </w:pPr>
            <w:r w:rsidRPr="00626E17">
              <w:t>NAT:</w:t>
            </w:r>
            <w:r w:rsidRPr="00626E17">
              <w:br/>
            </w:r>
            <w:r w:rsidRPr="00626E17">
              <w:tab/>
            </w:r>
            <w:proofErr w:type="spellStart"/>
            <w:r w:rsidRPr="00626E17">
              <w:t>Static</w:t>
            </w:r>
            <w:proofErr w:type="spellEnd"/>
            <w:r w:rsidRPr="00626E17">
              <w:t xml:space="preserve"> NAT.</w:t>
            </w:r>
            <w:r w:rsidRPr="00626E17">
              <w:br/>
            </w:r>
            <w:r w:rsidRPr="00626E17">
              <w:tab/>
            </w:r>
            <w:proofErr w:type="spellStart"/>
            <w:r w:rsidRPr="00626E17">
              <w:t>Dynamic</w:t>
            </w:r>
            <w:proofErr w:type="spellEnd"/>
            <w:r w:rsidRPr="00626E17">
              <w:t xml:space="preserve"> NAT.</w:t>
            </w:r>
            <w:r w:rsidRPr="00626E17">
              <w:br/>
            </w:r>
            <w:r w:rsidRPr="00626E17">
              <w:tab/>
            </w:r>
            <w:r w:rsidRPr="00923BD6">
              <w:rPr>
                <w:lang w:val="en-US"/>
              </w:rPr>
              <w:t>PAT</w:t>
            </w:r>
            <w:r w:rsidRPr="00A978AB">
              <w:rPr>
                <w:lang w:val="en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3BD6" w:rsidRPr="003B184C" w:rsidRDefault="00923BD6" w:rsidP="00923BD6">
            <w:pPr>
              <w:jc w:val="center"/>
              <w:rPr>
                <w:noProof/>
                <w:color w:val="000000"/>
                <w:lang w:val="en-US"/>
              </w:rPr>
            </w:pPr>
            <w:r w:rsidRPr="003B184C">
              <w:rPr>
                <w:noProof/>
                <w:color w:val="000000"/>
                <w:lang w:val="en-US"/>
              </w:rPr>
              <w:t>2</w:t>
            </w:r>
          </w:p>
        </w:tc>
      </w:tr>
      <w:tr w:rsidR="00923BD6" w:rsidRPr="00923BD6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3BD6" w:rsidRPr="003B184C" w:rsidRDefault="00626E17" w:rsidP="00923BD6">
            <w:pPr>
              <w:rPr>
                <w:noProof/>
                <w:color w:val="000000"/>
                <w:lang w:val="en-US"/>
              </w:rPr>
            </w:pPr>
            <w:r>
              <w:rPr>
                <w:noProof/>
                <w:color w:val="000000"/>
                <w:lang w:val="en-US"/>
              </w:rPr>
              <w:t>Lab</w:t>
            </w:r>
            <w:r w:rsidR="00923BD6" w:rsidRPr="003B184C">
              <w:rPr>
                <w:noProof/>
                <w:color w:val="000000"/>
                <w:lang w:val="en-US"/>
              </w:rPr>
              <w:t>15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3BD6" w:rsidRPr="00923BD6" w:rsidRDefault="00923BD6" w:rsidP="00923BD6">
            <w:pPr>
              <w:rPr>
                <w:lang w:val="en"/>
              </w:rPr>
            </w:pPr>
            <w:r w:rsidRPr="00A978AB">
              <w:rPr>
                <w:lang w:val="en"/>
              </w:rPr>
              <w:t>Ancillary services: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</w:r>
            <w:r w:rsidRPr="00A978AB">
              <w:rPr>
                <w:lang w:val="en"/>
              </w:rPr>
              <w:t>CDP, LLDP.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</w:r>
            <w:r w:rsidRPr="00A978AB">
              <w:rPr>
                <w:lang w:val="en"/>
              </w:rPr>
              <w:t>NTP.</w:t>
            </w:r>
            <w:r>
              <w:rPr>
                <w:lang w:val="en"/>
              </w:rPr>
              <w:br/>
            </w:r>
            <w:r>
              <w:rPr>
                <w:lang w:val="en"/>
              </w:rPr>
              <w:tab/>
            </w:r>
            <w:r w:rsidRPr="00A978AB">
              <w:rPr>
                <w:lang w:val="en"/>
              </w:rPr>
              <w:t>Syslog.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23BD6" w:rsidRPr="003B184C" w:rsidRDefault="00923BD6" w:rsidP="00923BD6">
            <w:pPr>
              <w:jc w:val="center"/>
              <w:rPr>
                <w:noProof/>
                <w:color w:val="000000"/>
                <w:lang w:val="en-US"/>
              </w:rPr>
            </w:pPr>
            <w:r w:rsidRPr="003B184C">
              <w:rPr>
                <w:noProof/>
                <w:color w:val="000000"/>
                <w:lang w:val="en-US"/>
              </w:rPr>
              <w:t>2</w:t>
            </w:r>
          </w:p>
        </w:tc>
      </w:tr>
      <w:tr w:rsidR="00923BD6" w:rsidRPr="00923BD6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23BD6" w:rsidRPr="003B184C" w:rsidRDefault="00923BD6" w:rsidP="00923BD6">
            <w:pPr>
              <w:rPr>
                <w:noProof/>
                <w:color w:val="000000"/>
                <w:lang w:val="en-US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23BD6" w:rsidRPr="003B184C" w:rsidRDefault="00923BD6" w:rsidP="00923BD6">
            <w:pPr>
              <w:rPr>
                <w:noProof/>
                <w:color w:val="000000"/>
                <w:lang w:val="en-US"/>
              </w:rPr>
            </w:pPr>
            <w:r w:rsidRPr="003B184C">
              <w:rPr>
                <w:noProof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23BD6" w:rsidRPr="00923BD6" w:rsidRDefault="00923BD6" w:rsidP="00923BD6">
            <w:pPr>
              <w:jc w:val="center"/>
              <w:rPr>
                <w:noProof/>
                <w:color w:val="000000"/>
                <w:lang w:val="en-US"/>
              </w:rPr>
            </w:pPr>
            <w:r w:rsidRPr="003B184C">
              <w:rPr>
                <w:noProof/>
                <w:color w:val="000000"/>
                <w:lang w:val="en-US"/>
              </w:rPr>
              <w:t>3</w:t>
            </w:r>
            <w:r w:rsidRPr="00923BD6">
              <w:rPr>
                <w:noProof/>
                <w:color w:val="000000"/>
                <w:lang w:val="en-US"/>
              </w:rPr>
              <w:t>0</w:t>
            </w:r>
          </w:p>
        </w:tc>
      </w:tr>
    </w:tbl>
    <w:p w:rsidR="00551CD3" w:rsidRPr="00923BD6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551CD3" w:rsidRPr="00551CD3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proofErr w:type="spellStart"/>
            <w:r w:rsidRPr="00923BD6">
              <w:rPr>
                <w:rFonts w:eastAsia="Times New Roman"/>
                <w:b/>
                <w:bCs/>
                <w:lang w:val="en-US" w:eastAsia="pl-PL"/>
              </w:rPr>
              <w:t>P</w:t>
            </w:r>
            <w:r w:rsidR="00551CD3" w:rsidRPr="00923BD6">
              <w:rPr>
                <w:rFonts w:eastAsia="Times New Roman"/>
                <w:b/>
                <w:bCs/>
                <w:lang w:val="en-US" w:eastAsia="pl-PL"/>
              </w:rPr>
              <w:t>roje</w:t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ct</w:t>
            </w:r>
            <w:proofErr w:type="spellEnd"/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 w:rsidR="00AA13D5"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626E1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E4671" w:rsidRDefault="006E4671" w:rsidP="006E4671">
            <w:pPr>
              <w:rPr>
                <w:lang w:val="en"/>
              </w:rPr>
            </w:pPr>
            <w:r>
              <w:rPr>
                <w:lang w:val="en"/>
              </w:rPr>
              <w:t>N1. - Lecture supported by multimedia presentations and a simulator.</w:t>
            </w:r>
            <w:r>
              <w:rPr>
                <w:lang w:val="en"/>
              </w:rPr>
              <w:br/>
              <w:t>N2. - Various types of network software.</w:t>
            </w:r>
            <w:r>
              <w:rPr>
                <w:lang w:val="en"/>
              </w:rPr>
              <w:br/>
              <w:t>|N3. - Simulator enabling creation, configuration and testing of various topologies of computer networks.</w:t>
            </w:r>
            <w:r>
              <w:rPr>
                <w:lang w:val="en"/>
              </w:rPr>
              <w:br/>
              <w:t>N4. - Quizzes and knowledge tests.</w:t>
            </w:r>
            <w:r>
              <w:rPr>
                <w:lang w:val="en"/>
              </w:rPr>
              <w:br/>
              <w:t>N5. - A real environment for creating, configuring and testing various topologies of computer networks.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64"/>
        <w:gridCol w:w="1204"/>
        <w:gridCol w:w="6417"/>
      </w:tblGrid>
      <w:tr w:rsidR="00551CD3" w:rsidRPr="00626E17" w:rsidTr="006E4671">
        <w:tc>
          <w:tcPr>
            <w:tcW w:w="1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6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6E4671" w:rsidRPr="00626E1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4671" w:rsidRPr="004432B4" w:rsidRDefault="006E4671" w:rsidP="006E4671">
            <w:pPr>
              <w:rPr>
                <w:noProof/>
                <w:color w:val="000000"/>
                <w:sz w:val="22"/>
                <w:szCs w:val="22"/>
                <w:lang w:val="en-US"/>
              </w:rPr>
            </w:pPr>
            <w:r>
              <w:rPr>
                <w:lang w:val="en"/>
              </w:rPr>
              <w:t>F1-F14 - partial grades obtained at labs La2-15</w:t>
            </w:r>
            <w:r w:rsidRPr="004432B4">
              <w:rPr>
                <w:noProof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4671" w:rsidRPr="00B846CA" w:rsidRDefault="006E4671" w:rsidP="006E4671">
            <w:pPr>
              <w:rPr>
                <w:noProof/>
                <w:color w:val="000000"/>
                <w:sz w:val="22"/>
                <w:szCs w:val="22"/>
              </w:rPr>
            </w:pPr>
            <w:r w:rsidRPr="00B846CA">
              <w:rPr>
                <w:noProof/>
                <w:color w:val="000000"/>
                <w:sz w:val="22"/>
                <w:szCs w:val="22"/>
              </w:rPr>
              <w:t>PEK_U01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4671" w:rsidRPr="006E4671" w:rsidRDefault="006E4671" w:rsidP="006E4671">
            <w:pPr>
              <w:rPr>
                <w:lang w:val="en"/>
              </w:rPr>
            </w:pPr>
            <w:r>
              <w:rPr>
                <w:lang w:val="en"/>
              </w:rPr>
              <w:t>Student's presence.</w:t>
            </w:r>
            <w:r>
              <w:rPr>
                <w:lang w:val="en"/>
              </w:rPr>
              <w:br/>
              <w:t>Theoretical preparation for the lab (quiz, test, other) on a point, percentage or traditional scale.</w:t>
            </w:r>
            <w:r>
              <w:rPr>
                <w:lang w:val="en"/>
              </w:rPr>
              <w:br/>
              <w:t>Evaluation of the lab tasks on a point or traditional scale.</w:t>
            </w:r>
          </w:p>
        </w:tc>
      </w:tr>
      <w:tr w:rsidR="006E4671" w:rsidRPr="00626E1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4671" w:rsidRPr="00B846CA" w:rsidRDefault="006E4671" w:rsidP="006E4671">
            <w:pPr>
              <w:rPr>
                <w:noProof/>
                <w:color w:val="000000"/>
                <w:sz w:val="22"/>
                <w:szCs w:val="22"/>
              </w:rPr>
            </w:pPr>
            <w:r w:rsidRPr="00B47EBB">
              <w:rPr>
                <w:lang w:val="en"/>
              </w:rPr>
              <w:t xml:space="preserve">P1 </w:t>
            </w:r>
            <w:r>
              <w:rPr>
                <w:lang w:val="en"/>
              </w:rPr>
              <w:t>–</w:t>
            </w:r>
            <w:r w:rsidRPr="00B47EBB">
              <w:rPr>
                <w:lang w:val="en"/>
              </w:rPr>
              <w:t xml:space="preserve"> </w:t>
            </w:r>
            <w:r>
              <w:rPr>
                <w:lang w:val="en"/>
              </w:rPr>
              <w:t>concluding lab grade</w:t>
            </w:r>
            <w:r w:rsidRPr="00B846CA">
              <w:rPr>
                <w:noProof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4671" w:rsidRPr="00B846CA" w:rsidRDefault="006E4671" w:rsidP="006E4671">
            <w:pPr>
              <w:rPr>
                <w:noProof/>
                <w:color w:val="000000"/>
                <w:sz w:val="22"/>
                <w:szCs w:val="22"/>
              </w:rPr>
            </w:pPr>
            <w:r w:rsidRPr="00B846CA">
              <w:rPr>
                <w:noProof/>
                <w:color w:val="000000"/>
                <w:sz w:val="22"/>
                <w:szCs w:val="22"/>
              </w:rPr>
              <w:t>PEK_U01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4671" w:rsidRPr="003B0525" w:rsidRDefault="006E4671" w:rsidP="006E4671">
            <w:pPr>
              <w:rPr>
                <w:noProof/>
                <w:color w:val="000000"/>
                <w:sz w:val="22"/>
                <w:szCs w:val="22"/>
                <w:lang w:val="en-US"/>
              </w:rPr>
            </w:pPr>
            <w:r>
              <w:rPr>
                <w:lang w:val="en"/>
              </w:rPr>
              <w:t>A</w:t>
            </w:r>
            <w:r w:rsidRPr="00B47EBB">
              <w:rPr>
                <w:lang w:val="en"/>
              </w:rPr>
              <w:t xml:space="preserve">n average of the F1-14 </w:t>
            </w:r>
            <w:r>
              <w:rPr>
                <w:lang w:val="en"/>
              </w:rPr>
              <w:t>forming grades</w:t>
            </w:r>
          </w:p>
        </w:tc>
      </w:tr>
      <w:tr w:rsidR="006E4671" w:rsidRPr="00626E1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4671" w:rsidRPr="00B47EBB" w:rsidRDefault="006E4671" w:rsidP="006E4671">
            <w:pPr>
              <w:rPr>
                <w:noProof/>
                <w:color w:val="000000"/>
                <w:sz w:val="22"/>
                <w:szCs w:val="22"/>
                <w:lang w:val="en-US"/>
              </w:rPr>
            </w:pPr>
            <w:r w:rsidRPr="00B47EBB">
              <w:rPr>
                <w:lang w:val="en"/>
              </w:rPr>
              <w:t>F15 - forming lecture</w:t>
            </w:r>
            <w:r>
              <w:rPr>
                <w:lang w:val="en"/>
              </w:rPr>
              <w:t xml:space="preserve">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4671" w:rsidRPr="00B846CA" w:rsidRDefault="006E4671" w:rsidP="006E4671">
            <w:pPr>
              <w:rPr>
                <w:noProof/>
                <w:color w:val="000000"/>
                <w:sz w:val="22"/>
                <w:szCs w:val="22"/>
              </w:rPr>
            </w:pPr>
            <w:r w:rsidRPr="00B846CA">
              <w:rPr>
                <w:noProof/>
                <w:color w:val="000000"/>
                <w:sz w:val="22"/>
                <w:szCs w:val="22"/>
              </w:rPr>
              <w:t>P</w:t>
            </w:r>
            <w:r>
              <w:rPr>
                <w:noProof/>
                <w:color w:val="000000"/>
                <w:sz w:val="22"/>
                <w:szCs w:val="22"/>
              </w:rPr>
              <w:t>EK_W</w:t>
            </w:r>
            <w:r w:rsidRPr="00B846CA">
              <w:rPr>
                <w:noProof/>
                <w:color w:val="000000"/>
                <w:sz w:val="22"/>
                <w:szCs w:val="22"/>
              </w:rPr>
              <w:t>01</w:t>
            </w:r>
            <w:r>
              <w:rPr>
                <w:noProof/>
                <w:color w:val="000000"/>
                <w:sz w:val="22"/>
                <w:szCs w:val="22"/>
              </w:rPr>
              <w:t>, PEK_W02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6E4671" w:rsidRPr="003B0525" w:rsidRDefault="006E4671" w:rsidP="006E4671">
            <w:pPr>
              <w:rPr>
                <w:b/>
                <w:noProof/>
                <w:color w:val="000000"/>
                <w:sz w:val="22"/>
                <w:szCs w:val="22"/>
                <w:lang w:val="en-US"/>
              </w:rPr>
            </w:pPr>
            <w:r>
              <w:rPr>
                <w:lang w:val="en"/>
              </w:rPr>
              <w:t>Observation of student activity. Solving sample problems and tasks.</w:t>
            </w:r>
          </w:p>
        </w:tc>
      </w:tr>
      <w:tr w:rsidR="006E4671" w:rsidRPr="00626E1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4671" w:rsidRPr="007417AD" w:rsidRDefault="006E4671" w:rsidP="006E4671">
            <w:pPr>
              <w:rPr>
                <w:noProof/>
                <w:color w:val="000000"/>
                <w:sz w:val="22"/>
                <w:szCs w:val="22"/>
                <w:lang w:val="en-US"/>
              </w:rPr>
            </w:pPr>
            <w:r w:rsidRPr="007417AD">
              <w:rPr>
                <w:lang w:val="en"/>
              </w:rPr>
              <w:t xml:space="preserve">P2 </w:t>
            </w:r>
            <w:r>
              <w:rPr>
                <w:lang w:val="en"/>
              </w:rPr>
              <w:t>–</w:t>
            </w:r>
            <w:r w:rsidRPr="007417AD">
              <w:rPr>
                <w:lang w:val="en"/>
              </w:rPr>
              <w:t xml:space="preserve"> </w:t>
            </w:r>
            <w:r>
              <w:rPr>
                <w:lang w:val="en"/>
              </w:rPr>
              <w:t xml:space="preserve">concluding </w:t>
            </w:r>
            <w:r>
              <w:rPr>
                <w:lang w:val="en"/>
              </w:rPr>
              <w:lastRenderedPageBreak/>
              <w:t>lecture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4671" w:rsidRPr="00B846CA" w:rsidRDefault="006E4671" w:rsidP="006E4671">
            <w:pPr>
              <w:rPr>
                <w:noProof/>
                <w:color w:val="000000"/>
                <w:sz w:val="22"/>
                <w:szCs w:val="22"/>
              </w:rPr>
            </w:pPr>
            <w:r w:rsidRPr="00B846CA">
              <w:rPr>
                <w:noProof/>
                <w:color w:val="000000"/>
                <w:sz w:val="22"/>
                <w:szCs w:val="22"/>
              </w:rPr>
              <w:lastRenderedPageBreak/>
              <w:t>P</w:t>
            </w:r>
            <w:r>
              <w:rPr>
                <w:noProof/>
                <w:color w:val="000000"/>
                <w:sz w:val="22"/>
                <w:szCs w:val="22"/>
              </w:rPr>
              <w:t>EK_W</w:t>
            </w:r>
            <w:r w:rsidRPr="00B846CA">
              <w:rPr>
                <w:noProof/>
                <w:color w:val="000000"/>
                <w:sz w:val="22"/>
                <w:szCs w:val="22"/>
              </w:rPr>
              <w:t>01</w:t>
            </w:r>
            <w:r>
              <w:rPr>
                <w:noProof/>
                <w:color w:val="000000"/>
                <w:sz w:val="22"/>
                <w:szCs w:val="22"/>
              </w:rPr>
              <w:t xml:space="preserve">, </w:t>
            </w:r>
            <w:r>
              <w:rPr>
                <w:noProof/>
                <w:color w:val="000000"/>
                <w:sz w:val="22"/>
                <w:szCs w:val="22"/>
              </w:rPr>
              <w:lastRenderedPageBreak/>
              <w:t>PEK_W02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E4671" w:rsidRPr="006E4671" w:rsidRDefault="006E4671" w:rsidP="006E4671">
            <w:pPr>
              <w:rPr>
                <w:lang w:val="en" w:eastAsia="pl-PL"/>
              </w:rPr>
            </w:pPr>
            <w:r>
              <w:rPr>
                <w:lang w:val="en" w:eastAsia="pl-PL"/>
              </w:rPr>
              <w:lastRenderedPageBreak/>
              <w:t xml:space="preserve">Exam – in form of </w:t>
            </w:r>
            <w:r w:rsidRPr="00357990">
              <w:rPr>
                <w:lang w:val="en" w:eastAsia="pl-PL"/>
              </w:rPr>
              <w:t xml:space="preserve">computer test, containing questions of various </w:t>
            </w:r>
            <w:r w:rsidRPr="00357990">
              <w:rPr>
                <w:lang w:val="en" w:eastAsia="pl-PL"/>
              </w:rPr>
              <w:lastRenderedPageBreak/>
              <w:t xml:space="preserve">types (multiple and single choice, computational, open, other) checking knowledge in the field of lecture. </w:t>
            </w:r>
            <w:r w:rsidRPr="009750AB">
              <w:rPr>
                <w:noProof/>
                <w:sz w:val="22"/>
                <w:lang w:val="en-US" w:eastAsia="pl-PL"/>
              </w:rPr>
              <w:t xml:space="preserve">The test is given a positive evaluation, if the student scores at least </w:t>
            </w:r>
            <w:r w:rsidRPr="00357990">
              <w:rPr>
                <w:lang w:val="en" w:eastAsia="pl-PL"/>
              </w:rPr>
              <w:t>51% of the maximum number of points. Later, the rating is increased by 0.5 every 10%. A positive P2 rating can be adjusted by rating F15.</w:t>
            </w:r>
            <w:r>
              <w:rPr>
                <w:lang w:val="en" w:eastAsia="pl-PL"/>
              </w:rPr>
              <w:br/>
            </w:r>
            <w:r>
              <w:rPr>
                <w:lang w:val="en"/>
              </w:rPr>
              <w:t>The condition for obtaining a positive P2 rating is to obtain a positive P1 rating.</w:t>
            </w:r>
          </w:p>
        </w:tc>
      </w:tr>
    </w:tbl>
    <w:p w:rsidR="00551CD3" w:rsidRPr="006E4671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6E4671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E4671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val="en-US" w:eastAsia="pl-PL"/>
              </w:rPr>
            </w:pPr>
            <w:r w:rsidRPr="006E4671">
              <w:rPr>
                <w:rFonts w:eastAsia="Times New Roman"/>
                <w:b/>
                <w:bCs/>
                <w:lang w:val="en-US" w:eastAsia="pl-PL"/>
              </w:rPr>
              <w:t>PRIMARY AND SECONDARY LITERATURE</w:t>
            </w:r>
          </w:p>
        </w:tc>
      </w:tr>
      <w:tr w:rsidR="00551CD3" w:rsidRPr="002249F6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E4671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6E4671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:rsidR="002249F6" w:rsidRPr="006736CB" w:rsidRDefault="002249F6" w:rsidP="002249F6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  <w:tab w:val="num" w:pos="577"/>
              </w:tabs>
              <w:suppressAutoHyphens/>
              <w:spacing w:after="0" w:line="240" w:lineRule="auto"/>
              <w:ind w:left="360"/>
              <w:rPr>
                <w:szCs w:val="18"/>
                <w:lang w:val="en-US"/>
              </w:rPr>
            </w:pPr>
            <w:r w:rsidRPr="006736CB">
              <w:rPr>
                <w:szCs w:val="18"/>
                <w:lang w:val="en-US"/>
              </w:rPr>
              <w:t xml:space="preserve">Andrew S. Tanenbaum, David J. </w:t>
            </w:r>
            <w:proofErr w:type="spellStart"/>
            <w:r w:rsidRPr="006736CB">
              <w:rPr>
                <w:szCs w:val="18"/>
                <w:lang w:val="en-US"/>
              </w:rPr>
              <w:t>Wetherall</w:t>
            </w:r>
            <w:proofErr w:type="spellEnd"/>
            <w:r w:rsidRPr="006736CB">
              <w:rPr>
                <w:szCs w:val="18"/>
                <w:lang w:val="en-US"/>
              </w:rPr>
              <w:t>, “Computer Networks, 5th Edition”, Published by Pearson, Sep 27, 2010</w:t>
            </w:r>
          </w:p>
          <w:p w:rsidR="002249F6" w:rsidRPr="006F01A6" w:rsidRDefault="002249F6" w:rsidP="002249F6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  <w:tab w:val="num" w:pos="577"/>
              </w:tabs>
              <w:suppressAutoHyphens/>
              <w:spacing w:after="0" w:line="240" w:lineRule="auto"/>
              <w:ind w:left="360"/>
              <w:rPr>
                <w:szCs w:val="18"/>
              </w:rPr>
            </w:pPr>
            <w:r w:rsidRPr="001F72D0">
              <w:rPr>
                <w:szCs w:val="18"/>
              </w:rPr>
              <w:t xml:space="preserve">J. Woźniak, K. Nowicki, „Sieci LAN, MAN i WAN </w:t>
            </w:r>
            <w:r>
              <w:rPr>
                <w:szCs w:val="18"/>
              </w:rPr>
              <w:t xml:space="preserve">- </w:t>
            </w:r>
            <w:r w:rsidRPr="001F72D0">
              <w:rPr>
                <w:szCs w:val="18"/>
              </w:rPr>
              <w:t xml:space="preserve">protokoły komunikacyjne”, Wydawnictwo </w:t>
            </w:r>
            <w:r>
              <w:rPr>
                <w:szCs w:val="18"/>
              </w:rPr>
              <w:t>- FPT, Kraków 2000</w:t>
            </w:r>
          </w:p>
          <w:p w:rsidR="002249F6" w:rsidRPr="006736CB" w:rsidRDefault="002249F6" w:rsidP="002249F6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uppressAutoHyphens/>
              <w:spacing w:after="0" w:line="240" w:lineRule="auto"/>
              <w:ind w:left="360"/>
              <w:rPr>
                <w:szCs w:val="18"/>
                <w:lang w:val="en-US"/>
              </w:rPr>
            </w:pPr>
            <w:r>
              <w:rPr>
                <w:lang w:val="en"/>
              </w:rPr>
              <w:t>Training materials of the Cisco Network Academy</w:t>
            </w:r>
          </w:p>
          <w:p w:rsidR="002249F6" w:rsidRPr="00157953" w:rsidRDefault="002249F6" w:rsidP="002249F6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</w:tabs>
              <w:suppressAutoHyphens/>
              <w:spacing w:after="0" w:line="240" w:lineRule="auto"/>
              <w:ind w:left="360"/>
              <w:rPr>
                <w:szCs w:val="18"/>
                <w:lang w:val="en-US"/>
              </w:rPr>
            </w:pPr>
            <w:r w:rsidRPr="00157953">
              <w:rPr>
                <w:szCs w:val="18"/>
                <w:lang w:val="en-US"/>
              </w:rPr>
              <w:t>Wendell Odom</w:t>
            </w:r>
            <w:r>
              <w:rPr>
                <w:szCs w:val="18"/>
                <w:lang w:val="en-US"/>
              </w:rPr>
              <w:t>, “</w:t>
            </w:r>
            <w:r w:rsidRPr="00157953">
              <w:rPr>
                <w:szCs w:val="18"/>
                <w:lang w:val="en-US"/>
              </w:rPr>
              <w:t>CCENT/CCNA ICND1 100-105 Official Cert Guide</w:t>
            </w:r>
            <w:r>
              <w:rPr>
                <w:szCs w:val="18"/>
                <w:lang w:val="en-US"/>
              </w:rPr>
              <w:t xml:space="preserve">:, </w:t>
            </w:r>
            <w:r w:rsidRPr="00157953">
              <w:rPr>
                <w:szCs w:val="18"/>
                <w:lang w:val="en-US"/>
              </w:rPr>
              <w:t xml:space="preserve">Cisco Systems; </w:t>
            </w:r>
            <w:proofErr w:type="spellStart"/>
            <w:r w:rsidRPr="00157953">
              <w:rPr>
                <w:szCs w:val="18"/>
                <w:lang w:val="en-US"/>
              </w:rPr>
              <w:t>Auflage</w:t>
            </w:r>
            <w:proofErr w:type="spellEnd"/>
            <w:r w:rsidRPr="00157953">
              <w:rPr>
                <w:szCs w:val="18"/>
                <w:lang w:val="en-US"/>
              </w:rPr>
              <w:t xml:space="preserve">: </w:t>
            </w:r>
            <w:proofErr w:type="spellStart"/>
            <w:r w:rsidRPr="00157953">
              <w:rPr>
                <w:szCs w:val="18"/>
                <w:lang w:val="en-US"/>
              </w:rPr>
              <w:t>Har</w:t>
            </w:r>
            <w:proofErr w:type="spellEnd"/>
            <w:r w:rsidRPr="00157953">
              <w:rPr>
                <w:szCs w:val="18"/>
                <w:lang w:val="en-US"/>
              </w:rPr>
              <w:t>/</w:t>
            </w:r>
            <w:proofErr w:type="spellStart"/>
            <w:r w:rsidRPr="00157953">
              <w:rPr>
                <w:szCs w:val="18"/>
                <w:lang w:val="en-US"/>
              </w:rPr>
              <w:t>Dvdr</w:t>
            </w:r>
            <w:proofErr w:type="spellEnd"/>
            <w:r w:rsidRPr="00157953">
              <w:rPr>
                <w:szCs w:val="18"/>
                <w:lang w:val="en-US"/>
              </w:rPr>
              <w:t xml:space="preserve"> (17. Mai 2016)</w:t>
            </w:r>
          </w:p>
          <w:p w:rsidR="002249F6" w:rsidRPr="00157953" w:rsidRDefault="002249F6" w:rsidP="002249F6">
            <w:pPr>
              <w:numPr>
                <w:ilvl w:val="0"/>
                <w:numId w:val="2"/>
              </w:numPr>
              <w:tabs>
                <w:tab w:val="clear" w:pos="720"/>
                <w:tab w:val="num" w:pos="360"/>
                <w:tab w:val="num" w:pos="577"/>
              </w:tabs>
              <w:suppressAutoHyphens/>
              <w:spacing w:after="0" w:line="240" w:lineRule="auto"/>
              <w:ind w:left="360"/>
              <w:rPr>
                <w:szCs w:val="18"/>
                <w:lang w:val="en-US"/>
              </w:rPr>
            </w:pPr>
            <w:r w:rsidRPr="00157953">
              <w:rPr>
                <w:szCs w:val="18"/>
                <w:lang w:val="en-US"/>
              </w:rPr>
              <w:t>Wendell Odom</w:t>
            </w:r>
            <w:r>
              <w:rPr>
                <w:szCs w:val="18"/>
                <w:lang w:val="en-US"/>
              </w:rPr>
              <w:t>, “</w:t>
            </w:r>
            <w:r w:rsidRPr="00157953">
              <w:rPr>
                <w:szCs w:val="18"/>
                <w:lang w:val="en-US"/>
              </w:rPr>
              <w:t xml:space="preserve">CCNA Routing and Switching ICND2 200-105 Official Cert Guide: Official Cert </w:t>
            </w:r>
            <w:proofErr w:type="spellStart"/>
            <w:r w:rsidRPr="00157953">
              <w:rPr>
                <w:szCs w:val="18"/>
                <w:lang w:val="en-US"/>
              </w:rPr>
              <w:t>Guid</w:t>
            </w:r>
            <w:proofErr w:type="spellEnd"/>
            <w:r w:rsidRPr="00157953">
              <w:rPr>
                <w:szCs w:val="18"/>
                <w:lang w:val="en-US"/>
              </w:rPr>
              <w:t xml:space="preserve"> / Learn, prepare, and practice for exam success</w:t>
            </w:r>
            <w:r>
              <w:rPr>
                <w:szCs w:val="18"/>
                <w:lang w:val="en-US"/>
              </w:rPr>
              <w:t xml:space="preserve">”, </w:t>
            </w:r>
            <w:r w:rsidRPr="00157953">
              <w:rPr>
                <w:szCs w:val="18"/>
                <w:lang w:val="en-US"/>
              </w:rPr>
              <w:t xml:space="preserve">Cisco Systems; </w:t>
            </w:r>
            <w:proofErr w:type="spellStart"/>
            <w:r w:rsidRPr="00157953">
              <w:rPr>
                <w:szCs w:val="18"/>
                <w:lang w:val="en-US"/>
              </w:rPr>
              <w:t>Auflage</w:t>
            </w:r>
            <w:proofErr w:type="spellEnd"/>
            <w:r w:rsidRPr="00157953">
              <w:rPr>
                <w:szCs w:val="18"/>
                <w:lang w:val="en-US"/>
              </w:rPr>
              <w:t xml:space="preserve">: </w:t>
            </w:r>
            <w:proofErr w:type="spellStart"/>
            <w:r w:rsidRPr="00157953">
              <w:rPr>
                <w:szCs w:val="18"/>
                <w:lang w:val="en-US"/>
              </w:rPr>
              <w:t>Har</w:t>
            </w:r>
            <w:proofErr w:type="spellEnd"/>
            <w:r w:rsidRPr="00157953">
              <w:rPr>
                <w:szCs w:val="18"/>
                <w:lang w:val="en-US"/>
              </w:rPr>
              <w:t>/</w:t>
            </w:r>
            <w:proofErr w:type="spellStart"/>
            <w:r w:rsidRPr="00157953">
              <w:rPr>
                <w:szCs w:val="18"/>
                <w:lang w:val="en-US"/>
              </w:rPr>
              <w:t>Cdr</w:t>
            </w:r>
            <w:proofErr w:type="spellEnd"/>
            <w:r w:rsidRPr="00157953">
              <w:rPr>
                <w:szCs w:val="18"/>
                <w:lang w:val="en-US"/>
              </w:rPr>
              <w:t xml:space="preserve"> (4. </w:t>
            </w:r>
            <w:proofErr w:type="spellStart"/>
            <w:r w:rsidRPr="00157953">
              <w:rPr>
                <w:szCs w:val="18"/>
                <w:lang w:val="en-US"/>
              </w:rPr>
              <w:t>Juli</w:t>
            </w:r>
            <w:proofErr w:type="spellEnd"/>
            <w:r w:rsidRPr="00157953">
              <w:rPr>
                <w:szCs w:val="18"/>
                <w:lang w:val="en-US"/>
              </w:rPr>
              <w:t xml:space="preserve"> 2016)</w:t>
            </w:r>
          </w:p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6E4671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</w:t>
            </w: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ECONDARY LITERATURE:</w:t>
            </w:r>
          </w:p>
          <w:p w:rsidR="002249F6" w:rsidRPr="006736CB" w:rsidRDefault="002249F6" w:rsidP="002249F6">
            <w:pPr>
              <w:numPr>
                <w:ilvl w:val="0"/>
                <w:numId w:val="3"/>
              </w:numPr>
              <w:tabs>
                <w:tab w:val="clear" w:pos="720"/>
              </w:tabs>
              <w:suppressAutoHyphens/>
              <w:spacing w:after="0" w:line="240" w:lineRule="auto"/>
              <w:ind w:left="577" w:hanging="567"/>
              <w:rPr>
                <w:noProof/>
                <w:color w:val="000000"/>
                <w:szCs w:val="18"/>
              </w:rPr>
            </w:pPr>
            <w:r w:rsidRPr="006736CB">
              <w:rPr>
                <w:noProof/>
                <w:color w:val="000000"/>
                <w:szCs w:val="18"/>
              </w:rPr>
              <w:t>http://www.freebookcentre.net/Networking/Free-Computer-Networking-Books-Download.html</w:t>
            </w:r>
          </w:p>
          <w:p w:rsidR="002249F6" w:rsidRDefault="002249F6" w:rsidP="002249F6">
            <w:pPr>
              <w:numPr>
                <w:ilvl w:val="0"/>
                <w:numId w:val="3"/>
              </w:numPr>
              <w:tabs>
                <w:tab w:val="clear" w:pos="720"/>
              </w:tabs>
              <w:suppressAutoHyphens/>
              <w:spacing w:after="0" w:line="240" w:lineRule="auto"/>
              <w:ind w:left="577" w:hanging="567"/>
              <w:rPr>
                <w:noProof/>
                <w:color w:val="000000"/>
                <w:szCs w:val="18"/>
                <w:lang w:val="en-US"/>
              </w:rPr>
            </w:pPr>
            <w:r w:rsidRPr="0091499E">
              <w:rPr>
                <w:noProof/>
                <w:color w:val="000000"/>
                <w:szCs w:val="18"/>
                <w:lang w:val="en-US"/>
              </w:rPr>
              <w:t>CCNA Exploration Companion Guide books</w:t>
            </w:r>
          </w:p>
          <w:p w:rsidR="002249F6" w:rsidRPr="002249F6" w:rsidRDefault="002249F6" w:rsidP="002249F6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</w:p>
        </w:tc>
      </w:tr>
      <w:tr w:rsidR="00551CD3" w:rsidRPr="00626E1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2249F6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626E17" w:rsidRDefault="002249F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626E17">
              <w:rPr>
                <w:bCs/>
                <w:noProof/>
                <w:color w:val="000000"/>
                <w:lang w:val="en-US"/>
              </w:rPr>
              <w:tab/>
            </w:r>
            <w:r w:rsidRPr="00626E17">
              <w:rPr>
                <w:bCs/>
                <w:noProof/>
                <w:color w:val="000000"/>
              </w:rPr>
              <w:t xml:space="preserve">Kamil Nowak, </w:t>
            </w:r>
            <w:r w:rsidRPr="00626E17">
              <w:rPr>
                <w:bCs/>
                <w:noProof/>
                <w:color w:val="000000"/>
              </w:rPr>
              <w:tab/>
              <w:t>kamil.nowak@pwr.edu.pl</w:t>
            </w:r>
          </w:p>
        </w:tc>
      </w:tr>
    </w:tbl>
    <w:p w:rsidR="00551CD3" w:rsidRPr="00626E17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626E17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5C5D0B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9E5515A"/>
    <w:multiLevelType w:val="hybridMultilevel"/>
    <w:tmpl w:val="BBC28238"/>
    <w:lvl w:ilvl="0" w:tplc="9D207BDA">
      <w:start w:val="1"/>
      <w:numFmt w:val="decimal"/>
      <w:lvlText w:val="%1."/>
      <w:lvlJc w:val="left"/>
      <w:pPr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D4D2F"/>
    <w:rsid w:val="00103BCA"/>
    <w:rsid w:val="00125A18"/>
    <w:rsid w:val="001503EC"/>
    <w:rsid w:val="0016450C"/>
    <w:rsid w:val="002249F6"/>
    <w:rsid w:val="002302A0"/>
    <w:rsid w:val="002663DB"/>
    <w:rsid w:val="002F6611"/>
    <w:rsid w:val="00320013"/>
    <w:rsid w:val="0039621F"/>
    <w:rsid w:val="003B6762"/>
    <w:rsid w:val="003B6C96"/>
    <w:rsid w:val="003B7CCA"/>
    <w:rsid w:val="003C337D"/>
    <w:rsid w:val="0055078F"/>
    <w:rsid w:val="00551CD3"/>
    <w:rsid w:val="005E15C5"/>
    <w:rsid w:val="00626E17"/>
    <w:rsid w:val="00670557"/>
    <w:rsid w:val="00686555"/>
    <w:rsid w:val="006E4671"/>
    <w:rsid w:val="006F0FC4"/>
    <w:rsid w:val="006F2115"/>
    <w:rsid w:val="00726225"/>
    <w:rsid w:val="0077451C"/>
    <w:rsid w:val="00795A00"/>
    <w:rsid w:val="007E0978"/>
    <w:rsid w:val="008D5923"/>
    <w:rsid w:val="008E023A"/>
    <w:rsid w:val="00923BD6"/>
    <w:rsid w:val="00946E5B"/>
    <w:rsid w:val="009C0D7F"/>
    <w:rsid w:val="00A30DD8"/>
    <w:rsid w:val="00A407D8"/>
    <w:rsid w:val="00AA13D5"/>
    <w:rsid w:val="00B822B4"/>
    <w:rsid w:val="00BA602F"/>
    <w:rsid w:val="00C25E8B"/>
    <w:rsid w:val="00CA2DA5"/>
    <w:rsid w:val="00D509FD"/>
    <w:rsid w:val="00D5178F"/>
    <w:rsid w:val="00F03D27"/>
    <w:rsid w:val="00F1743F"/>
    <w:rsid w:val="00F47F04"/>
    <w:rsid w:val="00F56B81"/>
    <w:rsid w:val="00FA2E7A"/>
    <w:rsid w:val="00FE3AD9"/>
    <w:rsid w:val="00FE5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FE51F6"/>
    <w:pPr>
      <w:spacing w:after="0" w:line="240" w:lineRule="auto"/>
      <w:ind w:left="720"/>
    </w:pPr>
    <w:rPr>
      <w:rFonts w:eastAsia="Calibri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FE51F6"/>
    <w:pPr>
      <w:spacing w:after="0" w:line="240" w:lineRule="auto"/>
      <w:ind w:left="720"/>
    </w:pPr>
    <w:rPr>
      <w:rFonts w:eastAsia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1394</Words>
  <Characters>8364</Characters>
  <Application>Microsoft Office Word</Application>
  <DocSecurity>0</DocSecurity>
  <Lines>69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Wojnarowicz</cp:lastModifiedBy>
  <cp:revision>4</cp:revision>
  <cp:lastPrinted>2019-01-18T07:41:00Z</cp:lastPrinted>
  <dcterms:created xsi:type="dcterms:W3CDTF">2019-06-03T06:32:00Z</dcterms:created>
  <dcterms:modified xsi:type="dcterms:W3CDTF">2019-12-05T09:12:00Z</dcterms:modified>
</cp:coreProperties>
</file>